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1B1" w:rsidRPr="00DF6C6D" w:rsidRDefault="00DF6C6D" w:rsidP="00DF6C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6C6D">
        <w:rPr>
          <w:rFonts w:ascii="Times New Roman" w:hAnsi="Times New Roman" w:cs="Times New Roman"/>
          <w:b/>
          <w:sz w:val="24"/>
          <w:szCs w:val="24"/>
          <w:u w:val="single"/>
        </w:rPr>
        <w:t>Ответы на б</w:t>
      </w:r>
      <w:r w:rsidR="000F31B1" w:rsidRPr="00DF6C6D">
        <w:rPr>
          <w:rFonts w:ascii="Times New Roman" w:hAnsi="Times New Roman" w:cs="Times New Roman"/>
          <w:b/>
          <w:sz w:val="24"/>
          <w:szCs w:val="24"/>
          <w:u w:val="single"/>
        </w:rPr>
        <w:t>илеты по геометрии 7 класс (публичный зачет)</w:t>
      </w:r>
    </w:p>
    <w:p w:rsidR="000F31B1" w:rsidRPr="00DF6C6D" w:rsidRDefault="000F31B1" w:rsidP="00DF6C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6C6D">
        <w:rPr>
          <w:rFonts w:ascii="Times New Roman" w:hAnsi="Times New Roman" w:cs="Times New Roman"/>
          <w:b/>
          <w:sz w:val="24"/>
          <w:szCs w:val="24"/>
          <w:u w:val="single"/>
        </w:rPr>
        <w:t>Билет 1.</w:t>
      </w:r>
    </w:p>
    <w:p w:rsidR="000F31B1" w:rsidRPr="00DF6C6D" w:rsidRDefault="000F31B1" w:rsidP="00DF6C6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6C6D">
        <w:rPr>
          <w:rFonts w:ascii="Times New Roman" w:hAnsi="Times New Roman" w:cs="Times New Roman"/>
          <w:sz w:val="24"/>
          <w:szCs w:val="24"/>
        </w:rPr>
        <w:t>Определение отрезка, луча</w:t>
      </w:r>
      <w:r w:rsidR="00017E08">
        <w:rPr>
          <w:rFonts w:ascii="Times New Roman" w:hAnsi="Times New Roman" w:cs="Times New Roman"/>
          <w:sz w:val="24"/>
          <w:szCs w:val="24"/>
        </w:rPr>
        <w:t>.</w:t>
      </w:r>
      <w:r w:rsidRPr="00DF6C6D">
        <w:rPr>
          <w:rFonts w:ascii="Times New Roman" w:hAnsi="Times New Roman" w:cs="Times New Roman"/>
          <w:sz w:val="24"/>
          <w:szCs w:val="24"/>
        </w:rPr>
        <w:t xml:space="preserve"> Длина отрезка. Середина отрезка. Измерение отрезков. Основное свойство измерения отрезков. Обозначение лучей и </w:t>
      </w:r>
      <w:r w:rsidR="00017E08">
        <w:rPr>
          <w:rFonts w:ascii="Times New Roman" w:hAnsi="Times New Roman" w:cs="Times New Roman"/>
          <w:sz w:val="24"/>
          <w:szCs w:val="24"/>
        </w:rPr>
        <w:t>отрезков</w:t>
      </w:r>
      <w:r w:rsidRPr="00DF6C6D">
        <w:rPr>
          <w:rFonts w:ascii="Times New Roman" w:hAnsi="Times New Roman" w:cs="Times New Roman"/>
          <w:sz w:val="24"/>
          <w:szCs w:val="24"/>
        </w:rPr>
        <w:t>.</w:t>
      </w:r>
    </w:p>
    <w:p w:rsidR="009A112A" w:rsidRDefault="00DF6C6D" w:rsidP="00C261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1E7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9A112A" w:rsidRDefault="00017E08" w:rsidP="00C261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9" o:spid="_x0000_s1026" style="position:absolute;left:0;text-align:left;z-index:251681792;visibility:visible;mso-height-relative:margin" from="57.9pt,34.4pt" to="57.9pt,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" strokecolor="#4a7ebb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8" o:spid="_x0000_s1049" style="position:absolute;left:0;text-align:left;z-index:251679744;visibility:visible;mso-height-relative:margin" from="137.95pt,34.95pt" to="137.95pt,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" strokecolor="#4a7ebb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1" o:spid="_x0000_s1048" style="position:absolute;left:0;text-align:left;z-index:251670528;visibility:visible" from="58.05pt,38pt" to="138.1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" strokecolor="#4579b8 [3044]"/>
        </w:pict>
      </w:r>
      <w:proofErr w:type="gramStart"/>
      <w:r w:rsidR="00DF6C6D" w:rsidRPr="00C261E7">
        <w:rPr>
          <w:rFonts w:ascii="Times New Roman" w:hAnsi="Times New Roman" w:cs="Times New Roman"/>
          <w:sz w:val="24"/>
          <w:szCs w:val="24"/>
        </w:rPr>
        <w:t xml:space="preserve">Часть прямой, ограниченная двумя точками, называется </w:t>
      </w:r>
      <w:r w:rsidR="00DF6C6D" w:rsidRPr="00F801AB">
        <w:rPr>
          <w:rFonts w:ascii="Times New Roman" w:hAnsi="Times New Roman" w:cs="Times New Roman"/>
          <w:b/>
          <w:sz w:val="24"/>
          <w:szCs w:val="24"/>
        </w:rPr>
        <w:t>отрезком.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01AB">
        <w:rPr>
          <w:rFonts w:ascii="Times New Roman" w:hAnsi="Times New Roman" w:cs="Times New Roman"/>
          <w:sz w:val="24"/>
          <w:szCs w:val="24"/>
        </w:rPr>
        <w:t>Точки, ограничивающие отрезок, называются его концами. Отрезок обозначается двумя большими латинскими буквами (</w:t>
      </w:r>
      <w:proofErr w:type="gramStart"/>
      <w:r w:rsidR="00F801AB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="00F801AB">
        <w:rPr>
          <w:rFonts w:ascii="Times New Roman" w:hAnsi="Times New Roman" w:cs="Times New Roman"/>
          <w:sz w:val="24"/>
          <w:szCs w:val="24"/>
        </w:rPr>
        <w:t xml:space="preserve"> АВ или ВА). </w:t>
      </w:r>
      <w:r w:rsidR="009A112A">
        <w:rPr>
          <w:rFonts w:ascii="Times New Roman" w:hAnsi="Times New Roman" w:cs="Times New Roman"/>
          <w:sz w:val="24"/>
          <w:szCs w:val="24"/>
        </w:rPr>
        <w:t>А</w:t>
      </w:r>
      <w:r w:rsidR="009A112A">
        <w:rPr>
          <w:rFonts w:ascii="Times New Roman" w:hAnsi="Times New Roman" w:cs="Times New Roman"/>
          <w:sz w:val="24"/>
          <w:szCs w:val="24"/>
        </w:rPr>
        <w:tab/>
      </w:r>
      <w:r w:rsidR="009A112A">
        <w:rPr>
          <w:rFonts w:ascii="Times New Roman" w:hAnsi="Times New Roman" w:cs="Times New Roman"/>
          <w:sz w:val="24"/>
          <w:szCs w:val="24"/>
        </w:rPr>
        <w:tab/>
      </w:r>
      <w:r w:rsidR="009A112A">
        <w:rPr>
          <w:rFonts w:ascii="Times New Roman" w:hAnsi="Times New Roman" w:cs="Times New Roman"/>
          <w:sz w:val="24"/>
          <w:szCs w:val="24"/>
        </w:rPr>
        <w:tab/>
        <w:t>В</w:t>
      </w:r>
    </w:p>
    <w:p w:rsidR="009A112A" w:rsidRDefault="00017E08" w:rsidP="00C261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6" o:spid="_x0000_s1047" style="position:absolute;left:0;text-align:left;z-index:251675648;visibility:visible;mso-height-relative:margin" from="184.05pt,78.25pt" to="184.05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" strokecolor="#4a7ebb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4" o:spid="_x0000_s1046" style="position:absolute;left:0;text-align:left;z-index:251673600;visibility:visible;mso-height-relative:margin" from="164.05pt,74.95pt" to="164.05pt,8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" strokecolor="#4579b8 [3044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3" o:spid="_x0000_s1045" style="position:absolute;left:0;text-align:left;z-index:251672576;visibility:visible" from="164.05pt,78.4pt" to="164.05pt,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" strokecolor="#4579b8 [3044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2" o:spid="_x0000_s1044" style="position:absolute;left:0;text-align:left;z-index:251671552;visibility:visible;mso-height-relative:margin" from="164.05pt,78.4pt" to="282.1pt,10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" strokecolor="black [3213]"/>
        </w:pict>
      </w:r>
      <w:r w:rsidR="00C261E7" w:rsidRPr="00F801AB">
        <w:rPr>
          <w:rFonts w:ascii="Times New Roman" w:hAnsi="Times New Roman" w:cs="Times New Roman"/>
          <w:b/>
          <w:sz w:val="24"/>
          <w:szCs w:val="24"/>
        </w:rPr>
        <w:t>Длина отрезка</w:t>
      </w:r>
      <w:r w:rsidR="00C261E7">
        <w:rPr>
          <w:rFonts w:ascii="Times New Roman" w:hAnsi="Times New Roman" w:cs="Times New Roman"/>
          <w:sz w:val="24"/>
          <w:szCs w:val="24"/>
        </w:rPr>
        <w:t xml:space="preserve"> это положительное число показывающее, сколько раз единица измерения и её части укладываются в измеряемом отрезке. </w:t>
      </w:r>
      <w:r w:rsidR="00F801AB">
        <w:rPr>
          <w:rFonts w:ascii="Times New Roman" w:hAnsi="Times New Roman" w:cs="Times New Roman"/>
          <w:sz w:val="24"/>
          <w:szCs w:val="24"/>
        </w:rPr>
        <w:t xml:space="preserve">Длина отрезка называется также расстоянием между концами этого отрезка. </w:t>
      </w:r>
      <w:r w:rsidR="00C261E7">
        <w:rPr>
          <w:rFonts w:ascii="Times New Roman" w:hAnsi="Times New Roman" w:cs="Times New Roman"/>
          <w:sz w:val="24"/>
          <w:szCs w:val="24"/>
        </w:rPr>
        <w:t xml:space="preserve">Точка отрезка, делящая его пополам, т.е. на два равных отрезка, называется </w:t>
      </w:r>
      <w:r w:rsidR="00C261E7" w:rsidRPr="00F801AB">
        <w:rPr>
          <w:rFonts w:ascii="Times New Roman" w:hAnsi="Times New Roman" w:cs="Times New Roman"/>
          <w:b/>
          <w:sz w:val="24"/>
          <w:szCs w:val="24"/>
        </w:rPr>
        <w:t>серединой отрезка.</w:t>
      </w:r>
      <w:r w:rsidR="00C261E7">
        <w:rPr>
          <w:rFonts w:ascii="Times New Roman" w:hAnsi="Times New Roman" w:cs="Times New Roman"/>
          <w:sz w:val="24"/>
          <w:szCs w:val="24"/>
        </w:rPr>
        <w:t xml:space="preserve"> Равные отрезки имеют равные длины. Меньший отрезок имеет меньшую длину.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01AB" w:rsidRPr="00F801AB">
        <w:rPr>
          <w:rFonts w:ascii="Times New Roman" w:hAnsi="Times New Roman" w:cs="Times New Roman"/>
          <w:i/>
          <w:sz w:val="24"/>
          <w:szCs w:val="24"/>
        </w:rPr>
        <w:t>Основное свойство измерения отрезков:</w:t>
      </w:r>
      <w:r w:rsidR="00F801AB">
        <w:rPr>
          <w:rFonts w:ascii="Times New Roman" w:hAnsi="Times New Roman" w:cs="Times New Roman"/>
          <w:sz w:val="24"/>
          <w:szCs w:val="24"/>
        </w:rPr>
        <w:t xml:space="preserve"> когда точка делит отрезок на два отрезка, длина всего отрезка равна сумме длин двух отрезков. </w:t>
      </w:r>
      <w:r w:rsidR="009A112A">
        <w:rPr>
          <w:rFonts w:ascii="Times New Roman" w:hAnsi="Times New Roman" w:cs="Times New Roman"/>
          <w:sz w:val="24"/>
          <w:szCs w:val="24"/>
        </w:rPr>
        <w:tab/>
        <w:t xml:space="preserve">     С</w:t>
      </w:r>
    </w:p>
    <w:p w:rsidR="009A112A" w:rsidRDefault="009A112A" w:rsidP="00C261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</w:t>
      </w:r>
    </w:p>
    <w:p w:rsidR="009A112A" w:rsidRDefault="00017E08" w:rsidP="00C261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7" o:spid="_x0000_s1043" style="position:absolute;left:0;text-align:left;z-index:251677696;visibility:visible;mso-height-relative:margin" from="281.9pt,.55pt" to="281.9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" strokecolor="#4a7ebb"/>
        </w:pict>
      </w:r>
      <w:r w:rsidR="009A112A">
        <w:rPr>
          <w:rFonts w:ascii="Times New Roman" w:hAnsi="Times New Roman" w:cs="Times New Roman"/>
          <w:sz w:val="24"/>
          <w:szCs w:val="24"/>
        </w:rPr>
        <w:tab/>
      </w:r>
      <w:r w:rsidR="009A112A">
        <w:rPr>
          <w:rFonts w:ascii="Times New Roman" w:hAnsi="Times New Roman" w:cs="Times New Roman"/>
          <w:sz w:val="24"/>
          <w:szCs w:val="24"/>
        </w:rPr>
        <w:tab/>
      </w:r>
      <w:r w:rsidR="009A112A">
        <w:rPr>
          <w:rFonts w:ascii="Times New Roman" w:hAnsi="Times New Roman" w:cs="Times New Roman"/>
          <w:sz w:val="24"/>
          <w:szCs w:val="24"/>
        </w:rPr>
        <w:tab/>
      </w:r>
      <w:r w:rsidR="009A112A">
        <w:rPr>
          <w:rFonts w:ascii="Times New Roman" w:hAnsi="Times New Roman" w:cs="Times New Roman"/>
          <w:sz w:val="24"/>
          <w:szCs w:val="24"/>
        </w:rPr>
        <w:tab/>
      </w:r>
      <w:r w:rsidR="009A112A">
        <w:rPr>
          <w:rFonts w:ascii="Times New Roman" w:hAnsi="Times New Roman" w:cs="Times New Roman"/>
          <w:sz w:val="24"/>
          <w:szCs w:val="24"/>
        </w:rPr>
        <w:tab/>
      </w:r>
      <w:r w:rsidR="009A112A">
        <w:rPr>
          <w:rFonts w:ascii="Times New Roman" w:hAnsi="Times New Roman" w:cs="Times New Roman"/>
          <w:sz w:val="24"/>
          <w:szCs w:val="24"/>
        </w:rPr>
        <w:tab/>
      </w:r>
      <w:r w:rsidR="009A112A">
        <w:rPr>
          <w:rFonts w:ascii="Times New Roman" w:hAnsi="Times New Roman" w:cs="Times New Roman"/>
          <w:sz w:val="24"/>
          <w:szCs w:val="24"/>
        </w:rPr>
        <w:tab/>
      </w:r>
      <w:r w:rsidR="009A112A">
        <w:rPr>
          <w:rFonts w:ascii="Times New Roman" w:hAnsi="Times New Roman" w:cs="Times New Roman"/>
          <w:sz w:val="24"/>
          <w:szCs w:val="24"/>
        </w:rPr>
        <w:tab/>
        <w:t>Д</w:t>
      </w:r>
      <w:r w:rsidR="009A112A">
        <w:rPr>
          <w:rFonts w:ascii="Times New Roman" w:hAnsi="Times New Roman" w:cs="Times New Roman"/>
          <w:sz w:val="24"/>
          <w:szCs w:val="24"/>
        </w:rPr>
        <w:tab/>
        <w:t>СД=СК+КД</w:t>
      </w:r>
    </w:p>
    <w:p w:rsidR="009A112A" w:rsidRDefault="009A112A" w:rsidP="00C261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112A" w:rsidRDefault="00017E08" w:rsidP="00C261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10" o:spid="_x0000_s1042" style="position:absolute;left:0;text-align:left;flip:y;z-index:251682816;visibility:visible;mso-width-relative:margin;mso-height-relative:margin" from="244.1pt,44.65pt" to="301.1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" strokecolor="black [3213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14" o:spid="_x0000_s1041" style="position:absolute;left:0;text-align:left;z-index:251687936;visibility:visible;mso-height-relative:margin" from="332.05pt,47.9pt" to="332.05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" strokecolor="#4a7ebb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11" o:spid="_x0000_s1040" style="position:absolute;left:0;text-align:left;z-index:251683840;visibility:visible" from="332.25pt,50.95pt" to="400.8pt,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" strokecolor="black [3040]"/>
        </w:pict>
      </w:r>
      <w:proofErr w:type="gramStart"/>
      <w:r w:rsidR="00F801AB" w:rsidRPr="00C261E7">
        <w:rPr>
          <w:rFonts w:ascii="Times New Roman" w:hAnsi="Times New Roman" w:cs="Times New Roman"/>
          <w:sz w:val="24"/>
          <w:szCs w:val="24"/>
        </w:rPr>
        <w:t xml:space="preserve">Часть прямой, </w:t>
      </w:r>
      <w:r w:rsidR="00F801AB">
        <w:rPr>
          <w:rFonts w:ascii="Times New Roman" w:hAnsi="Times New Roman" w:cs="Times New Roman"/>
          <w:sz w:val="24"/>
          <w:szCs w:val="24"/>
        </w:rPr>
        <w:t>состоящая из всех точек этой прямой, лежащих по одну сторону от данной точки</w:t>
      </w:r>
      <w:r w:rsidR="00F801AB" w:rsidRPr="00C261E7">
        <w:rPr>
          <w:rFonts w:ascii="Times New Roman" w:hAnsi="Times New Roman" w:cs="Times New Roman"/>
          <w:sz w:val="24"/>
          <w:szCs w:val="24"/>
        </w:rPr>
        <w:t xml:space="preserve">, называется </w:t>
      </w:r>
      <w:r w:rsidR="00F801AB" w:rsidRPr="00F801AB">
        <w:rPr>
          <w:rFonts w:ascii="Times New Roman" w:hAnsi="Times New Roman" w:cs="Times New Roman"/>
          <w:b/>
          <w:sz w:val="24"/>
          <w:szCs w:val="24"/>
        </w:rPr>
        <w:t>лучом.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01AB">
        <w:rPr>
          <w:rFonts w:ascii="Times New Roman" w:hAnsi="Times New Roman" w:cs="Times New Roman"/>
          <w:sz w:val="24"/>
          <w:szCs w:val="24"/>
        </w:rPr>
        <w:t xml:space="preserve">Данная точка называется началом луча. </w:t>
      </w:r>
      <w:proofErr w:type="gramStart"/>
      <w:r w:rsidR="00F801AB">
        <w:rPr>
          <w:rFonts w:ascii="Times New Roman" w:hAnsi="Times New Roman" w:cs="Times New Roman"/>
          <w:sz w:val="24"/>
          <w:szCs w:val="24"/>
        </w:rPr>
        <w:t>Луч обозначается малой латинской буквой или двумя большими латинскими буквами, первая из которых обозначает начало луча, а вторая – какую-нибудь точку на луче (например:</w:t>
      </w:r>
      <w:proofErr w:type="gramEnd"/>
      <w:r w:rsidR="00F801AB">
        <w:rPr>
          <w:rFonts w:ascii="Times New Roman" w:hAnsi="Times New Roman" w:cs="Times New Roman"/>
          <w:sz w:val="24"/>
          <w:szCs w:val="24"/>
        </w:rPr>
        <w:t xml:space="preserve"> ОА, </w:t>
      </w:r>
      <w:r w:rsidR="00F801A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F801AB">
        <w:rPr>
          <w:rFonts w:ascii="Times New Roman" w:hAnsi="Times New Roman" w:cs="Times New Roman"/>
          <w:sz w:val="24"/>
          <w:szCs w:val="24"/>
        </w:rPr>
        <w:t>).</w:t>
      </w:r>
      <w:r w:rsidR="009A112A">
        <w:rPr>
          <w:rFonts w:ascii="Times New Roman" w:hAnsi="Times New Roman" w:cs="Times New Roman"/>
          <w:sz w:val="24"/>
          <w:szCs w:val="24"/>
        </w:rPr>
        <w:tab/>
        <w:t xml:space="preserve">      А</w:t>
      </w:r>
    </w:p>
    <w:p w:rsidR="009A112A" w:rsidRPr="00BA4063" w:rsidRDefault="00017E08" w:rsidP="00C261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12" o:spid="_x0000_s1039" style="position:absolute;left:0;text-align:left;z-index:251685888;visibility:visible;mso-width-relative:margin;mso-height-relative:margin" from="241.15pt,7.15pt" to="244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" strokecolor="#4a7ebb"/>
        </w:pict>
      </w:r>
      <w:r w:rsidR="009A112A">
        <w:rPr>
          <w:rFonts w:ascii="Times New Roman" w:hAnsi="Times New Roman" w:cs="Times New Roman"/>
          <w:sz w:val="24"/>
          <w:szCs w:val="24"/>
        </w:rPr>
        <w:tab/>
      </w:r>
      <w:r w:rsidR="009A112A">
        <w:rPr>
          <w:rFonts w:ascii="Times New Roman" w:hAnsi="Times New Roman" w:cs="Times New Roman"/>
          <w:sz w:val="24"/>
          <w:szCs w:val="24"/>
        </w:rPr>
        <w:tab/>
      </w:r>
      <w:r w:rsidR="009A112A">
        <w:rPr>
          <w:rFonts w:ascii="Times New Roman" w:hAnsi="Times New Roman" w:cs="Times New Roman"/>
          <w:sz w:val="24"/>
          <w:szCs w:val="24"/>
        </w:rPr>
        <w:tab/>
      </w:r>
      <w:r w:rsidR="009A112A">
        <w:rPr>
          <w:rFonts w:ascii="Times New Roman" w:hAnsi="Times New Roman" w:cs="Times New Roman"/>
          <w:sz w:val="24"/>
          <w:szCs w:val="24"/>
        </w:rPr>
        <w:tab/>
      </w:r>
      <w:r w:rsidR="009A112A">
        <w:rPr>
          <w:rFonts w:ascii="Times New Roman" w:hAnsi="Times New Roman" w:cs="Times New Roman"/>
          <w:sz w:val="24"/>
          <w:szCs w:val="24"/>
        </w:rPr>
        <w:tab/>
      </w:r>
      <w:r w:rsidR="009A112A">
        <w:rPr>
          <w:rFonts w:ascii="Times New Roman" w:hAnsi="Times New Roman" w:cs="Times New Roman"/>
          <w:sz w:val="24"/>
          <w:szCs w:val="24"/>
        </w:rPr>
        <w:tab/>
        <w:t xml:space="preserve">      О</w:t>
      </w:r>
      <w:r w:rsidR="009A112A">
        <w:rPr>
          <w:rFonts w:ascii="Times New Roman" w:hAnsi="Times New Roman" w:cs="Times New Roman"/>
          <w:sz w:val="24"/>
          <w:szCs w:val="24"/>
        </w:rPr>
        <w:tab/>
      </w:r>
      <w:r w:rsidR="009A112A">
        <w:rPr>
          <w:rFonts w:ascii="Times New Roman" w:hAnsi="Times New Roman" w:cs="Times New Roman"/>
          <w:sz w:val="24"/>
          <w:szCs w:val="24"/>
        </w:rPr>
        <w:tab/>
      </w:r>
      <w:r w:rsidR="009A112A">
        <w:rPr>
          <w:rFonts w:ascii="Times New Roman" w:hAnsi="Times New Roman" w:cs="Times New Roman"/>
          <w:sz w:val="24"/>
          <w:szCs w:val="24"/>
        </w:rPr>
        <w:tab/>
      </w:r>
      <w:r w:rsidR="009A112A">
        <w:rPr>
          <w:rFonts w:ascii="Times New Roman" w:hAnsi="Times New Roman" w:cs="Times New Roman"/>
          <w:sz w:val="24"/>
          <w:szCs w:val="24"/>
        </w:rPr>
        <w:tab/>
      </w:r>
      <w:r w:rsidR="009A112A">
        <w:rPr>
          <w:rFonts w:ascii="Times New Roman" w:hAnsi="Times New Roman" w:cs="Times New Roman"/>
          <w:sz w:val="24"/>
          <w:szCs w:val="24"/>
        </w:rPr>
        <w:tab/>
      </w:r>
      <w:r w:rsidR="009A112A">
        <w:rPr>
          <w:rFonts w:ascii="Times New Roman" w:hAnsi="Times New Roman" w:cs="Times New Roman"/>
          <w:sz w:val="24"/>
          <w:szCs w:val="24"/>
          <w:lang w:val="en-US"/>
        </w:rPr>
        <w:t>h</w:t>
      </w:r>
    </w:p>
    <w:p w:rsidR="009A112A" w:rsidRDefault="009A112A" w:rsidP="00C261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1B1" w:rsidRPr="009E2DF2" w:rsidRDefault="000F31B1" w:rsidP="00DF6C6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6C6D">
        <w:rPr>
          <w:rFonts w:ascii="Times New Roman" w:hAnsi="Times New Roman" w:cs="Times New Roman"/>
          <w:sz w:val="24"/>
          <w:szCs w:val="24"/>
        </w:rPr>
        <w:t>Доказать признак равенства треугольников по трем сторонам.</w:t>
      </w:r>
    </w:p>
    <w:p w:rsidR="0050597F" w:rsidRPr="0050597F" w:rsidRDefault="0050597F" w:rsidP="0050597F">
      <w:pPr>
        <w:pStyle w:val="a3"/>
        <w:pBdr>
          <w:top w:val="single" w:sz="18" w:space="6" w:color="008800"/>
          <w:left w:val="single" w:sz="18" w:space="26" w:color="008800"/>
          <w:bottom w:val="single" w:sz="18" w:space="6" w:color="008800"/>
          <w:right w:val="single" w:sz="18" w:space="6" w:color="008800"/>
        </w:pBd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597F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>Теорема.</w:t>
      </w:r>
      <w:r w:rsidRPr="005059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50597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Если три стороны одного треугольника соответственно равны трем сторонам другого треугольника, то такие треугольники равны.</w:t>
      </w:r>
    </w:p>
    <w:p w:rsidR="009E2DF2" w:rsidRPr="009E2DF2" w:rsidRDefault="009E2DF2" w:rsidP="009E2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4885055</wp:posOffset>
            </wp:positionH>
            <wp:positionV relativeFrom="paragraph">
              <wp:posOffset>48260</wp:posOffset>
            </wp:positionV>
            <wp:extent cx="1082675" cy="457200"/>
            <wp:effectExtent l="0" t="0" r="3175" b="0"/>
            <wp:wrapSquare wrapText="bothSides"/>
            <wp:docPr id="3808" name="Рисунок 3808" descr="Два треугольника с тремя равными сторон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ва треугольника с тремя равными сторонами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398"/>
                    <a:stretch/>
                  </pic:blipFill>
                  <pic:spPr bwMode="auto">
                    <a:xfrm>
                      <a:off x="0" y="0"/>
                      <a:ext cx="1082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9E2DF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5962015</wp:posOffset>
            </wp:positionH>
            <wp:positionV relativeFrom="paragraph">
              <wp:posOffset>48260</wp:posOffset>
            </wp:positionV>
            <wp:extent cx="1082675" cy="514350"/>
            <wp:effectExtent l="0" t="0" r="3175" b="0"/>
            <wp:wrapSquare wrapText="bothSides"/>
            <wp:docPr id="5" name="Рисунок 5" descr="Два треугольника с тремя равными сторон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ва треугольника с тремя равными сторонами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573"/>
                    <a:stretch/>
                  </pic:blipFill>
                  <pic:spPr bwMode="auto">
                    <a:xfrm>
                      <a:off x="0" y="0"/>
                      <a:ext cx="10826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9E2D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Дано: 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2 треугольника, АВС и А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, AB = A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, AC = A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, BC = B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</w:p>
    <w:p w:rsidR="009E2DF2" w:rsidRPr="009E2DF2" w:rsidRDefault="009E2DF2" w:rsidP="009E2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Доказать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, что треугольники АСВ и А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 равны.</w:t>
      </w:r>
    </w:p>
    <w:p w:rsidR="009E2DF2" w:rsidRPr="009E2DF2" w:rsidRDefault="009E2DF2" w:rsidP="009E2DF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Доказательство</w:t>
      </w:r>
    </w:p>
    <w:p w:rsidR="009E2DF2" w:rsidRPr="009E2DF2" w:rsidRDefault="009E2DF2" w:rsidP="009E2DF2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5964555</wp:posOffset>
            </wp:positionH>
            <wp:positionV relativeFrom="paragraph">
              <wp:posOffset>108585</wp:posOffset>
            </wp:positionV>
            <wp:extent cx="952500" cy="965200"/>
            <wp:effectExtent l="0" t="0" r="0" b="6350"/>
            <wp:wrapSquare wrapText="bothSides"/>
            <wp:docPr id="20" name="Рисунок 20" descr="Наложение двух треуголь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ложение двух треугольник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Для начала необходимо «наложить» данные треугольники друг на друга таким образом – чтобы точка</w:t>
      </w:r>
      <w:proofErr w:type="gramStart"/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 совпала с точкой А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, точка В с точкой В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, а точки С и С</w:t>
      </w:r>
      <w:proofErr w:type="gramStart"/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9E2DF2">
        <w:rPr>
          <w:rFonts w:ascii="Times New Roman" w:eastAsia="Times New Roman" w:hAnsi="Times New Roman" w:cs="Times New Roman"/>
          <w:sz w:val="24"/>
          <w:szCs w:val="24"/>
        </w:rPr>
        <w:t> оказались по разные стороны от прямой А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2DF2" w:rsidRPr="009E2DF2" w:rsidRDefault="009E2DF2" w:rsidP="009E2DF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Три возможных случая при наложении треугольников</w:t>
      </w:r>
    </w:p>
    <w:p w:rsidR="009E2DF2" w:rsidRPr="009E2DF2" w:rsidRDefault="009E2DF2" w:rsidP="009E2DF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Первый случай</w:t>
      </w:r>
    </w:p>
    <w:p w:rsidR="009E2DF2" w:rsidRPr="009E2DF2" w:rsidRDefault="009E2DF2" w:rsidP="009E2DF2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sz w:val="24"/>
          <w:szCs w:val="24"/>
        </w:rPr>
        <w:t>Луч 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 расположен внутри угла А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2DF2" w:rsidRPr="009E2DF2" w:rsidRDefault="009E2DF2" w:rsidP="009E2DF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Доказательство:</w:t>
      </w:r>
    </w:p>
    <w:p w:rsidR="009E2DF2" w:rsidRPr="009E2DF2" w:rsidRDefault="00DF55AC" w:rsidP="009E2DF2">
      <w:pPr>
        <w:numPr>
          <w:ilvl w:val="0"/>
          <w:numId w:val="21"/>
        </w:numPr>
        <w:spacing w:after="0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5534660</wp:posOffset>
            </wp:positionH>
            <wp:positionV relativeFrom="paragraph">
              <wp:posOffset>23495</wp:posOffset>
            </wp:positionV>
            <wp:extent cx="1591310" cy="1085850"/>
            <wp:effectExtent l="0" t="0" r="8890" b="0"/>
            <wp:wrapSquare wrapText="bothSides"/>
            <wp:docPr id="29" name="Рисунок 29" descr="Первый случа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ервый случа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2DF2" w:rsidRPr="009E2DF2">
        <w:rPr>
          <w:rFonts w:ascii="Times New Roman" w:eastAsia="Times New Roman" w:hAnsi="Times New Roman" w:cs="Times New Roman"/>
          <w:sz w:val="24"/>
          <w:szCs w:val="24"/>
        </w:rPr>
        <w:t>Рассмотрим треугольники В</w:t>
      </w:r>
      <w:r w:rsidR="009E2DF2"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="009E2DF2"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E2DF2"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="009E2DF2" w:rsidRPr="009E2DF2">
        <w:rPr>
          <w:rFonts w:ascii="Times New Roman" w:eastAsia="Times New Roman" w:hAnsi="Times New Roman" w:cs="Times New Roman"/>
          <w:sz w:val="24"/>
          <w:szCs w:val="24"/>
        </w:rPr>
        <w:t>С и АС</w:t>
      </w:r>
      <w:r w:rsidR="009E2DF2"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="009E2DF2" w:rsidRPr="009E2DF2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9E2DF2" w:rsidRPr="009E2DF2" w:rsidRDefault="009E2DF2" w:rsidP="009E2DF2">
      <w:pPr>
        <w:numPr>
          <w:ilvl w:val="0"/>
          <w:numId w:val="21"/>
        </w:numPr>
        <w:spacing w:after="0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sz w:val="24"/>
          <w:szCs w:val="24"/>
        </w:rPr>
        <w:t>По условию стороны АС=А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, ВС=В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, следовательно, треугольники В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 и А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 – равнобедренные.</w:t>
      </w:r>
    </w:p>
    <w:p w:rsidR="009E2DF2" w:rsidRPr="009E2DF2" w:rsidRDefault="009E2DF2" w:rsidP="009E2DF2">
      <w:pPr>
        <w:numPr>
          <w:ilvl w:val="0"/>
          <w:numId w:val="21"/>
        </w:numPr>
        <w:spacing w:after="0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Вспомнив, что углы при основании равнобедренных треугольников равны (свойство равнобедренного треугольника), получаем: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АСС</w:t>
      </w:r>
      <w:proofErr w:type="gramStart"/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 =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С, 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ВСС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 =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9E2DF2" w:rsidRPr="009E2DF2" w:rsidRDefault="009E2DF2" w:rsidP="009E2DF2">
      <w:pPr>
        <w:numPr>
          <w:ilvl w:val="0"/>
          <w:numId w:val="21"/>
        </w:numPr>
        <w:spacing w:after="0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sz w:val="24"/>
          <w:szCs w:val="24"/>
        </w:rPr>
        <w:t>Поскольку 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ACB =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ACC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 +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BCC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AC1B =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AC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C +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BC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C, то и углы A</w:t>
      </w:r>
      <w:proofErr w:type="gramStart"/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9E2DF2">
        <w:rPr>
          <w:rFonts w:ascii="Times New Roman" w:eastAsia="Times New Roman" w:hAnsi="Times New Roman" w:cs="Times New Roman"/>
          <w:sz w:val="24"/>
          <w:szCs w:val="24"/>
        </w:rPr>
        <w:t>B и AС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B равны.</w:t>
      </w:r>
    </w:p>
    <w:p w:rsidR="009E2DF2" w:rsidRPr="00DF55AC" w:rsidRDefault="009E2DF2" w:rsidP="00DF55AC">
      <w:pPr>
        <w:numPr>
          <w:ilvl w:val="0"/>
          <w:numId w:val="21"/>
        </w:numPr>
        <w:spacing w:after="0" w:line="240" w:lineRule="auto"/>
        <w:ind w:left="150" w:hanging="29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55AC">
        <w:rPr>
          <w:rFonts w:ascii="Times New Roman" w:eastAsia="Times New Roman" w:hAnsi="Times New Roman" w:cs="Times New Roman"/>
          <w:sz w:val="24"/>
          <w:szCs w:val="24"/>
        </w:rPr>
        <w:t>Так как ВС = В</w:t>
      </w:r>
      <w:r w:rsidRPr="00DF55A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DF55A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F55A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DF55AC">
        <w:rPr>
          <w:rFonts w:ascii="Times New Roman" w:eastAsia="Times New Roman" w:hAnsi="Times New Roman" w:cs="Times New Roman"/>
          <w:sz w:val="24"/>
          <w:szCs w:val="24"/>
        </w:rPr>
        <w:t>, АС = А</w:t>
      </w:r>
      <w:r w:rsidRPr="00DF55A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DF55A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F55A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DF55AC">
        <w:rPr>
          <w:rFonts w:ascii="Times New Roman" w:eastAsia="Times New Roman" w:hAnsi="Times New Roman" w:cs="Times New Roman"/>
          <w:sz w:val="24"/>
          <w:szCs w:val="24"/>
        </w:rPr>
        <w:t xml:space="preserve"> и </w:t>
      </w:r>
      <w:r w:rsidRPr="00DF55AC">
        <w:rPr>
          <w:rFonts w:ascii="Cambria Math" w:eastAsia="Times New Roman" w:hAnsi="Cambria Math" w:cs="Cambria Math"/>
          <w:sz w:val="24"/>
          <w:szCs w:val="24"/>
        </w:rPr>
        <w:t>∠</w:t>
      </w:r>
      <w:r w:rsidRPr="00DF55AC">
        <w:rPr>
          <w:rFonts w:ascii="Times New Roman" w:eastAsia="Times New Roman" w:hAnsi="Times New Roman" w:cs="Times New Roman"/>
          <w:sz w:val="24"/>
          <w:szCs w:val="24"/>
        </w:rPr>
        <w:t xml:space="preserve">AСB = </w:t>
      </w:r>
      <w:r w:rsidRPr="00DF55AC">
        <w:rPr>
          <w:rFonts w:ascii="Cambria Math" w:eastAsia="Times New Roman" w:hAnsi="Cambria Math" w:cs="Cambria Math"/>
          <w:sz w:val="24"/>
          <w:szCs w:val="24"/>
        </w:rPr>
        <w:t>∠</w:t>
      </w:r>
      <w:r w:rsidRPr="00DF55AC">
        <w:rPr>
          <w:rFonts w:ascii="Times New Roman" w:eastAsia="Times New Roman" w:hAnsi="Times New Roman" w:cs="Times New Roman"/>
          <w:sz w:val="24"/>
          <w:szCs w:val="24"/>
        </w:rPr>
        <w:t>AС</w:t>
      </w:r>
      <w:r w:rsidRPr="00DF55A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DF55AC">
        <w:rPr>
          <w:rFonts w:ascii="Times New Roman" w:eastAsia="Times New Roman" w:hAnsi="Times New Roman" w:cs="Times New Roman"/>
          <w:sz w:val="24"/>
          <w:szCs w:val="24"/>
        </w:rPr>
        <w:t>B, можно утверждать, что треугольники АВС и А</w:t>
      </w:r>
      <w:r w:rsidRPr="00DF55A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DF55A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F55A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DF55A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F55A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DF55AC">
        <w:rPr>
          <w:rFonts w:ascii="Times New Roman" w:eastAsia="Times New Roman" w:hAnsi="Times New Roman" w:cs="Times New Roman"/>
          <w:sz w:val="24"/>
          <w:szCs w:val="24"/>
        </w:rPr>
        <w:t> равны согласно </w:t>
      </w:r>
      <w:hyperlink r:id="rId10" w:history="1">
        <w:r w:rsidRPr="00DF55AC">
          <w:rPr>
            <w:rFonts w:ascii="Times New Roman" w:eastAsia="Times New Roman" w:hAnsi="Times New Roman" w:cs="Times New Roman"/>
            <w:b/>
            <w:bCs/>
            <w:color w:val="780759"/>
            <w:sz w:val="24"/>
            <w:szCs w:val="24"/>
          </w:rPr>
          <w:t>первому признаку равенства треугольников</w:t>
        </w:r>
      </w:hyperlink>
      <w:r w:rsidRPr="00DF55AC">
        <w:rPr>
          <w:rFonts w:ascii="Times New Roman" w:eastAsia="Times New Roman" w:hAnsi="Times New Roman" w:cs="Times New Roman"/>
          <w:sz w:val="24"/>
          <w:szCs w:val="24"/>
        </w:rPr>
        <w:t> (по двум сторонам и углу между ними)</w:t>
      </w:r>
      <w:proofErr w:type="gramStart"/>
      <w:r w:rsidRPr="00DF55A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F55AC"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proofErr w:type="gramEnd"/>
      <w:r w:rsidRPr="00DF55AC">
        <w:rPr>
          <w:rFonts w:ascii="Times New Roman" w:eastAsia="Times New Roman" w:hAnsi="Times New Roman" w:cs="Times New Roman"/>
          <w:b/>
          <w:bCs/>
          <w:sz w:val="24"/>
          <w:szCs w:val="24"/>
        </w:rPr>
        <w:t>то и требовалось доказать</w:t>
      </w:r>
    </w:p>
    <w:p w:rsidR="009E2DF2" w:rsidRPr="009E2DF2" w:rsidRDefault="00DF55AC" w:rsidP="009E2DF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5697855</wp:posOffset>
            </wp:positionH>
            <wp:positionV relativeFrom="paragraph">
              <wp:posOffset>20955</wp:posOffset>
            </wp:positionV>
            <wp:extent cx="1219835" cy="1057275"/>
            <wp:effectExtent l="0" t="0" r="0" b="9525"/>
            <wp:wrapSquare wrapText="bothSides"/>
            <wp:docPr id="30" name="Рисунок 30" descr="Второй случа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Второй случай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3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2DF2" w:rsidRPr="009E2DF2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Второй случай</w:t>
      </w:r>
    </w:p>
    <w:p w:rsidR="009E2DF2" w:rsidRPr="009E2DF2" w:rsidRDefault="009E2DF2" w:rsidP="009E2DF2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sz w:val="24"/>
          <w:szCs w:val="24"/>
        </w:rPr>
        <w:t>Луч 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 накладывается на одну из сторон этого угла.</w:t>
      </w:r>
    </w:p>
    <w:p w:rsidR="009E2DF2" w:rsidRPr="009E2DF2" w:rsidRDefault="009E2DF2" w:rsidP="009E2DF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Доказательство:</w:t>
      </w:r>
    </w:p>
    <w:p w:rsidR="009E2DF2" w:rsidRPr="009E2DF2" w:rsidRDefault="009E2DF2" w:rsidP="009E2DF2">
      <w:pPr>
        <w:numPr>
          <w:ilvl w:val="0"/>
          <w:numId w:val="22"/>
        </w:numPr>
        <w:spacing w:after="0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sz w:val="24"/>
          <w:szCs w:val="24"/>
        </w:rPr>
        <w:t>Рассмотрим треугольник САС</w:t>
      </w:r>
      <w:proofErr w:type="gramStart"/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9E2D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2DF2" w:rsidRPr="009E2DF2" w:rsidRDefault="009E2DF2" w:rsidP="009E2DF2">
      <w:pPr>
        <w:numPr>
          <w:ilvl w:val="0"/>
          <w:numId w:val="22"/>
        </w:numPr>
        <w:spacing w:after="0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sz w:val="24"/>
          <w:szCs w:val="24"/>
        </w:rPr>
        <w:t>Согласно условию теоремы, в треугольнике САС</w:t>
      </w:r>
      <w:proofErr w:type="gramStart"/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9E2DF2">
        <w:rPr>
          <w:rFonts w:ascii="Times New Roman" w:eastAsia="Times New Roman" w:hAnsi="Times New Roman" w:cs="Times New Roman"/>
          <w:sz w:val="24"/>
          <w:szCs w:val="24"/>
        </w:rPr>
        <w:t> стороны АС и А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 равны, следовательно, сам треугольник САС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 - равнобедренный.</w:t>
      </w:r>
    </w:p>
    <w:p w:rsidR="009E2DF2" w:rsidRPr="009E2DF2" w:rsidRDefault="009E2DF2" w:rsidP="009E2DF2">
      <w:pPr>
        <w:numPr>
          <w:ilvl w:val="0"/>
          <w:numId w:val="22"/>
        </w:numPr>
        <w:spacing w:after="0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sz w:val="24"/>
          <w:szCs w:val="24"/>
        </w:rPr>
        <w:t>По аналогии с </w:t>
      </w:r>
      <w:hyperlink r:id="rId12" w:anchor="firstCase" w:history="1">
        <w:r w:rsidRPr="009E2DF2">
          <w:rPr>
            <w:rFonts w:ascii="Times New Roman" w:eastAsia="Times New Roman" w:hAnsi="Times New Roman" w:cs="Times New Roman"/>
            <w:b/>
            <w:bCs/>
            <w:color w:val="780759"/>
            <w:sz w:val="24"/>
            <w:szCs w:val="24"/>
          </w:rPr>
          <w:t>доказательством первого случая</w:t>
        </w:r>
      </w:hyperlink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 (пункты 3-5): так как треугольник 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lastRenderedPageBreak/>
        <w:t>САС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 равнобедренный, то углы при его основании (СС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) равны, то есть</w:t>
      </w:r>
      <w:proofErr w:type="gramStart"/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 . Отсюда следует, что треугольники АВС и А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равны по двум сторонам и углу между ними.</w:t>
      </w:r>
    </w:p>
    <w:p w:rsidR="009E2DF2" w:rsidRPr="009E2DF2" w:rsidRDefault="009E2DF2" w:rsidP="009E2DF2">
      <w:pPr>
        <w:spacing w:after="0" w:line="240" w:lineRule="auto"/>
        <w:ind w:firstLine="37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b/>
          <w:bCs/>
          <w:sz w:val="24"/>
          <w:szCs w:val="24"/>
        </w:rPr>
        <w:t>Что и требовалось доказать.</w:t>
      </w:r>
    </w:p>
    <w:p w:rsidR="009E2DF2" w:rsidRPr="009E2DF2" w:rsidRDefault="00DF55AC" w:rsidP="009E2DF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5221605</wp:posOffset>
            </wp:positionH>
            <wp:positionV relativeFrom="paragraph">
              <wp:posOffset>74930</wp:posOffset>
            </wp:positionV>
            <wp:extent cx="1593850" cy="1381125"/>
            <wp:effectExtent l="0" t="0" r="6350" b="9525"/>
            <wp:wrapSquare wrapText="bothSides"/>
            <wp:docPr id="31" name="Рисунок 31" descr="Третий случай доказательст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Третий случай доказательство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2DF2" w:rsidRPr="009E2DF2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Третий случай</w:t>
      </w:r>
    </w:p>
    <w:p w:rsidR="009E2DF2" w:rsidRPr="009E2DF2" w:rsidRDefault="009E2DF2" w:rsidP="009E2DF2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sz w:val="24"/>
          <w:szCs w:val="24"/>
        </w:rPr>
        <w:t>Луч 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 расположен вне угла А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2DF2" w:rsidRPr="009E2DF2" w:rsidRDefault="009E2DF2" w:rsidP="009E2DF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Доказательство:</w:t>
      </w:r>
    </w:p>
    <w:p w:rsidR="009E2DF2" w:rsidRPr="009E2DF2" w:rsidRDefault="009E2DF2" w:rsidP="009E2DF2">
      <w:pPr>
        <w:numPr>
          <w:ilvl w:val="0"/>
          <w:numId w:val="23"/>
        </w:numPr>
        <w:spacing w:after="0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sz w:val="24"/>
          <w:szCs w:val="24"/>
        </w:rPr>
        <w:t>Рассмотрим полученный треугольник ВСС</w:t>
      </w:r>
      <w:proofErr w:type="gramStart"/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9E2D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2DF2" w:rsidRPr="009E2DF2" w:rsidRDefault="009E2DF2" w:rsidP="009E2DF2">
      <w:pPr>
        <w:numPr>
          <w:ilvl w:val="0"/>
          <w:numId w:val="23"/>
        </w:numPr>
        <w:spacing w:after="0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sz w:val="24"/>
          <w:szCs w:val="24"/>
        </w:rPr>
        <w:t>По условию, стороны В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 и ВС – равны, следовательно, треугольник В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 – равнобедренный, а значит, что углы B</w:t>
      </w:r>
      <w:proofErr w:type="gramStart"/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9E2DF2">
        <w:rPr>
          <w:rFonts w:ascii="Times New Roman" w:eastAsia="Times New Roman" w:hAnsi="Times New Roman" w:cs="Times New Roman"/>
          <w:sz w:val="24"/>
          <w:szCs w:val="24"/>
        </w:rPr>
        <w:t>D и BС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D равны.</w:t>
      </w:r>
    </w:p>
    <w:p w:rsidR="009E2DF2" w:rsidRPr="009E2DF2" w:rsidRDefault="009E2DF2" w:rsidP="009E2DF2">
      <w:pPr>
        <w:numPr>
          <w:ilvl w:val="0"/>
          <w:numId w:val="23"/>
        </w:numPr>
        <w:spacing w:after="0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sz w:val="24"/>
          <w:szCs w:val="24"/>
        </w:rPr>
        <w:t>Рассмотрим треугольник АСС</w:t>
      </w:r>
      <w:proofErr w:type="gramStart"/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9E2D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2DF2" w:rsidRPr="009E2DF2" w:rsidRDefault="009E2DF2" w:rsidP="009E2DF2">
      <w:pPr>
        <w:numPr>
          <w:ilvl w:val="0"/>
          <w:numId w:val="23"/>
        </w:numPr>
        <w:spacing w:after="0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sz w:val="24"/>
          <w:szCs w:val="24"/>
        </w:rPr>
        <w:t>Согласно условию, стороны АС и А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 – равны, отсюда следует, что треугольник АСС</w:t>
      </w:r>
      <w:proofErr w:type="gramStart"/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9E2DF2">
        <w:rPr>
          <w:rFonts w:ascii="Times New Roman" w:eastAsia="Times New Roman" w:hAnsi="Times New Roman" w:cs="Times New Roman"/>
          <w:sz w:val="24"/>
          <w:szCs w:val="24"/>
        </w:rPr>
        <w:t> – равнобедренный и углы при его основании равны (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DC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A =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DCA).</w:t>
      </w:r>
    </w:p>
    <w:p w:rsidR="009E2DF2" w:rsidRPr="009E2DF2" w:rsidRDefault="009E2DF2" w:rsidP="009E2DF2">
      <w:pPr>
        <w:numPr>
          <w:ilvl w:val="0"/>
          <w:numId w:val="23"/>
        </w:numPr>
        <w:spacing w:after="0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DCA =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DCB +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ACB, а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DC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A =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DC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B +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AC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B.</w:t>
      </w:r>
    </w:p>
    <w:p w:rsidR="009E2DF2" w:rsidRPr="009E2DF2" w:rsidRDefault="009E2DF2" w:rsidP="009E2DF2">
      <w:pPr>
        <w:numPr>
          <w:ilvl w:val="0"/>
          <w:numId w:val="23"/>
        </w:numPr>
        <w:spacing w:after="0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Поскольку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DC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A =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DCA и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Start"/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D =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BС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D, то отсюда следует, что и углы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АСВ и </w:t>
      </w:r>
      <w:r w:rsidRPr="009E2DF2">
        <w:rPr>
          <w:rFonts w:ascii="Cambria Math" w:eastAsia="Times New Roman" w:hAnsi="Cambria Math" w:cs="Cambria Math"/>
          <w:sz w:val="24"/>
          <w:szCs w:val="24"/>
        </w:rPr>
        <w:t>∠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АС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В равны.</w:t>
      </w:r>
    </w:p>
    <w:p w:rsidR="009E2DF2" w:rsidRPr="009E2DF2" w:rsidRDefault="009E2DF2" w:rsidP="009E2DF2">
      <w:pPr>
        <w:numPr>
          <w:ilvl w:val="0"/>
          <w:numId w:val="23"/>
        </w:numPr>
        <w:spacing w:after="0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E2DF2">
        <w:rPr>
          <w:rFonts w:ascii="Times New Roman" w:eastAsia="Times New Roman" w:hAnsi="Times New Roman" w:cs="Times New Roman"/>
          <w:sz w:val="24"/>
          <w:szCs w:val="24"/>
        </w:rPr>
        <w:t>Исходя из вышенаписанного можно сделать</w:t>
      </w:r>
      <w:proofErr w:type="gramEnd"/>
      <w:r w:rsidRPr="009E2DF2">
        <w:rPr>
          <w:rFonts w:ascii="Times New Roman" w:eastAsia="Times New Roman" w:hAnsi="Times New Roman" w:cs="Times New Roman"/>
          <w:sz w:val="24"/>
          <w:szCs w:val="24"/>
        </w:rPr>
        <w:t xml:space="preserve"> вывод, что треугольники АВС и А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E2DF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9E2DF2">
        <w:rPr>
          <w:rFonts w:ascii="Times New Roman" w:eastAsia="Times New Roman" w:hAnsi="Times New Roman" w:cs="Times New Roman"/>
          <w:sz w:val="24"/>
          <w:szCs w:val="24"/>
        </w:rPr>
        <w:t> равны по двум сторонам и углу между ними.</w:t>
      </w:r>
    </w:p>
    <w:p w:rsidR="009E2DF2" w:rsidRPr="009E2DF2" w:rsidRDefault="009E2DF2" w:rsidP="009E2DF2">
      <w:pPr>
        <w:spacing w:after="0" w:line="240" w:lineRule="auto"/>
        <w:ind w:firstLine="37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2DF2">
        <w:rPr>
          <w:rFonts w:ascii="Times New Roman" w:eastAsia="Times New Roman" w:hAnsi="Times New Roman" w:cs="Times New Roman"/>
          <w:b/>
          <w:bCs/>
          <w:sz w:val="24"/>
          <w:szCs w:val="24"/>
        </w:rPr>
        <w:t>Что и требовалось доказать.</w:t>
      </w:r>
    </w:p>
    <w:p w:rsidR="00DF55AC" w:rsidRDefault="00DF55AC" w:rsidP="00BA4063">
      <w:pPr>
        <w:shd w:val="clear" w:color="auto" w:fill="FFFFFF"/>
        <w:spacing w:after="0" w:line="240" w:lineRule="auto"/>
        <w:ind w:left="-49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F31B1" w:rsidRPr="00BA4063" w:rsidRDefault="000F31B1" w:rsidP="00DF55AC">
      <w:pPr>
        <w:shd w:val="clear" w:color="auto" w:fill="FFFFFF"/>
        <w:spacing w:after="0" w:line="240" w:lineRule="auto"/>
        <w:ind w:firstLine="6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4063">
        <w:rPr>
          <w:rFonts w:ascii="Times New Roman" w:hAnsi="Times New Roman" w:cs="Times New Roman"/>
          <w:b/>
          <w:sz w:val="24"/>
          <w:szCs w:val="24"/>
          <w:u w:val="single"/>
        </w:rPr>
        <w:t>Билет 2</w:t>
      </w:r>
    </w:p>
    <w:p w:rsidR="000F31B1" w:rsidRDefault="000F31B1" w:rsidP="00DF6C6D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F6C6D">
        <w:rPr>
          <w:rFonts w:ascii="Times New Roman" w:hAnsi="Times New Roman" w:cs="Times New Roman"/>
          <w:sz w:val="24"/>
          <w:szCs w:val="24"/>
        </w:rPr>
        <w:t xml:space="preserve">Определение  угла. Градусная мера угла. Виды углов (острые, прямые, тупые углы). </w:t>
      </w:r>
      <w:r w:rsidR="00017E08">
        <w:rPr>
          <w:rFonts w:ascii="Times New Roman" w:hAnsi="Times New Roman" w:cs="Times New Roman"/>
          <w:sz w:val="24"/>
          <w:szCs w:val="24"/>
        </w:rPr>
        <w:t xml:space="preserve">Определение развернутого угла. </w:t>
      </w:r>
      <w:r w:rsidRPr="00DF6C6D">
        <w:rPr>
          <w:rFonts w:ascii="Times New Roman" w:hAnsi="Times New Roman" w:cs="Times New Roman"/>
          <w:sz w:val="24"/>
          <w:szCs w:val="24"/>
        </w:rPr>
        <w:t>Свойство измерения углов. Биссектриса угла</w:t>
      </w:r>
      <w:proofErr w:type="gramStart"/>
      <w:r w:rsidRPr="00DF6C6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F6C6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DF6C6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F6C6D">
        <w:rPr>
          <w:rFonts w:ascii="Times New Roman" w:hAnsi="Times New Roman" w:cs="Times New Roman"/>
          <w:sz w:val="24"/>
          <w:szCs w:val="24"/>
        </w:rPr>
        <w:t>пр., рис.)</w:t>
      </w:r>
    </w:p>
    <w:p w:rsidR="00544544" w:rsidRPr="009A112A" w:rsidRDefault="00544544" w:rsidP="005445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4544">
        <w:rPr>
          <w:rFonts w:ascii="Times New Roman" w:hAnsi="Times New Roman" w:cs="Times New Roman"/>
          <w:b/>
          <w:sz w:val="24"/>
          <w:szCs w:val="24"/>
        </w:rPr>
        <w:t>Ответ:</w:t>
      </w:r>
      <w:r w:rsidR="00017E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61E7">
        <w:rPr>
          <w:rFonts w:ascii="Times New Roman" w:hAnsi="Times New Roman" w:cs="Times New Roman"/>
          <w:sz w:val="24"/>
          <w:szCs w:val="24"/>
        </w:rPr>
        <w:t>Геом</w:t>
      </w:r>
      <w:r>
        <w:rPr>
          <w:rFonts w:ascii="Times New Roman" w:hAnsi="Times New Roman" w:cs="Times New Roman"/>
          <w:sz w:val="24"/>
          <w:szCs w:val="24"/>
        </w:rPr>
        <w:t xml:space="preserve">етрическая фигура, состоящая из </w:t>
      </w:r>
      <w:r w:rsidRPr="00C261E7">
        <w:rPr>
          <w:rFonts w:ascii="Times New Roman" w:hAnsi="Times New Roman" w:cs="Times New Roman"/>
          <w:sz w:val="24"/>
          <w:szCs w:val="24"/>
        </w:rPr>
        <w:t xml:space="preserve">двух лучей </w:t>
      </w:r>
      <w:r>
        <w:rPr>
          <w:rFonts w:ascii="Times New Roman" w:hAnsi="Times New Roman" w:cs="Times New Roman"/>
          <w:sz w:val="24"/>
          <w:szCs w:val="24"/>
        </w:rPr>
        <w:t>с общим началом</w:t>
      </w:r>
      <w:r w:rsidRPr="00C261E7">
        <w:rPr>
          <w:rFonts w:ascii="Times New Roman" w:hAnsi="Times New Roman" w:cs="Times New Roman"/>
          <w:sz w:val="24"/>
          <w:szCs w:val="24"/>
        </w:rPr>
        <w:t xml:space="preserve"> называется</w:t>
      </w:r>
      <w:r w:rsidRPr="00F801AB">
        <w:rPr>
          <w:rFonts w:ascii="Times New Roman" w:hAnsi="Times New Roman" w:cs="Times New Roman"/>
          <w:b/>
          <w:sz w:val="24"/>
          <w:szCs w:val="24"/>
        </w:rPr>
        <w:t xml:space="preserve">углом. </w:t>
      </w:r>
      <w:r w:rsidRPr="00F801AB">
        <w:rPr>
          <w:rFonts w:ascii="Times New Roman" w:hAnsi="Times New Roman" w:cs="Times New Roman"/>
          <w:sz w:val="24"/>
          <w:szCs w:val="24"/>
        </w:rPr>
        <w:t>Общее начало – вершина угла, а лучи называются сторонами угла.</w:t>
      </w:r>
      <w:r>
        <w:rPr>
          <w:rFonts w:ascii="Times New Roman" w:hAnsi="Times New Roman" w:cs="Times New Roman"/>
          <w:sz w:val="24"/>
          <w:szCs w:val="24"/>
        </w:rPr>
        <w:t xml:space="preserve"> Обозначается угол двумя маленькими, тремя большими или одной большой латинскими буквами (например: угол ОСВ, угол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угол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hk</w:t>
      </w:r>
      <w:proofErr w:type="spellEnd"/>
      <w:r>
        <w:rPr>
          <w:rFonts w:ascii="Times New Roman" w:hAnsi="Times New Roman" w:cs="Times New Roman"/>
          <w:sz w:val="24"/>
          <w:szCs w:val="24"/>
        </w:rPr>
        <w:t>). Угол называется развернутым, если обе его стороны лежат на одной прямой.</w:t>
      </w:r>
    </w:p>
    <w:p w:rsidR="00544544" w:rsidRPr="00C54A87" w:rsidRDefault="00017E08" w:rsidP="00544544">
      <w:pPr>
        <w:pStyle w:val="a3"/>
        <w:tabs>
          <w:tab w:val="left" w:pos="216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26" o:spid="_x0000_s1032" style="position:absolute;left:0;text-align:left;flip:y;z-index:251707392;visibility:visible" from="80.45pt,2.3pt" to="128.2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" strokecolor="#4a7ebb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27" o:spid="_x0000_s1031" style="position:absolute;left:0;text-align:left;z-index:251711488;visibility:visible" from="359.3pt,13.25pt" to="515.9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" strokecolor="#4a7ebb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28" o:spid="_x0000_s1030" style="position:absolute;left:0;text-align:left;z-index:251709440;visibility:visible" from="188.8pt,7.5pt" to="221.05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" strokecolor="#4a7ebb"/>
        </w:pict>
      </w:r>
      <w:r w:rsidR="00544544" w:rsidRPr="009E2DF2">
        <w:rPr>
          <w:rFonts w:ascii="Times New Roman" w:hAnsi="Times New Roman" w:cs="Times New Roman"/>
          <w:sz w:val="24"/>
          <w:szCs w:val="24"/>
        </w:rPr>
        <w:tab/>
      </w:r>
      <w:r w:rsidR="00544544">
        <w:rPr>
          <w:rFonts w:ascii="Times New Roman" w:hAnsi="Times New Roman" w:cs="Times New Roman"/>
          <w:sz w:val="24"/>
          <w:szCs w:val="24"/>
        </w:rPr>
        <w:t>О</w:t>
      </w:r>
      <w:r w:rsidR="00544544">
        <w:rPr>
          <w:rFonts w:ascii="Times New Roman" w:hAnsi="Times New Roman" w:cs="Times New Roman"/>
          <w:sz w:val="24"/>
          <w:szCs w:val="24"/>
        </w:rPr>
        <w:tab/>
      </w:r>
      <w:r w:rsidR="00544544">
        <w:rPr>
          <w:rFonts w:ascii="Times New Roman" w:hAnsi="Times New Roman" w:cs="Times New Roman"/>
          <w:sz w:val="24"/>
          <w:szCs w:val="24"/>
        </w:rPr>
        <w:tab/>
      </w:r>
      <w:r w:rsidR="00544544">
        <w:rPr>
          <w:rFonts w:ascii="Times New Roman" w:hAnsi="Times New Roman" w:cs="Times New Roman"/>
          <w:sz w:val="24"/>
          <w:szCs w:val="24"/>
          <w:lang w:val="en-US"/>
        </w:rPr>
        <w:t>h</w:t>
      </w:r>
    </w:p>
    <w:p w:rsidR="00544544" w:rsidRPr="00C54A87" w:rsidRDefault="00017E08" w:rsidP="00544544">
      <w:pPr>
        <w:pStyle w:val="a3"/>
        <w:tabs>
          <w:tab w:val="left" w:pos="708"/>
          <w:tab w:val="left" w:pos="1416"/>
          <w:tab w:val="center" w:pos="5566"/>
          <w:tab w:val="left" w:pos="728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3809" o:spid="_x0000_s1029" style="position:absolute;left:0;text-align:left;flip:x;z-index:251712512;visibility:visible;mso-width-relative:margin;mso-height-relative:margin" from="425.5pt,5.8pt" to="425.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" strokecolor="#4a7ebb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3810" o:spid="_x0000_s1028" style="position:absolute;left:0;text-align:left;flip:y;z-index:251710464;visibility:visible" from="221.05pt,2.9pt" to="272.9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" strokecolor="#4a7ebb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3811" o:spid="_x0000_s1027" style="position:absolute;left:0;text-align:left;z-index:251708416;visibility:visible" from="80.5pt,12.65pt" to="127.7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" strokecolor="#4a7ebb"/>
        </w:pict>
      </w:r>
      <w:r w:rsidR="00544544">
        <w:rPr>
          <w:rFonts w:ascii="Times New Roman" w:hAnsi="Times New Roman" w:cs="Times New Roman"/>
          <w:sz w:val="24"/>
          <w:szCs w:val="24"/>
        </w:rPr>
        <w:tab/>
      </w:r>
      <w:r w:rsidR="00544544">
        <w:rPr>
          <w:rFonts w:ascii="Times New Roman" w:hAnsi="Times New Roman" w:cs="Times New Roman"/>
          <w:sz w:val="24"/>
          <w:szCs w:val="24"/>
        </w:rPr>
        <w:tab/>
        <w:t>С</w:t>
      </w:r>
      <w:r w:rsidR="00544544">
        <w:rPr>
          <w:rFonts w:ascii="Times New Roman" w:hAnsi="Times New Roman" w:cs="Times New Roman"/>
          <w:sz w:val="24"/>
          <w:szCs w:val="24"/>
        </w:rPr>
        <w:tab/>
      </w:r>
      <w:r w:rsidR="00544544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544544" w:rsidRPr="00C54A87">
        <w:rPr>
          <w:rFonts w:ascii="Times New Roman" w:hAnsi="Times New Roman" w:cs="Times New Roman"/>
          <w:sz w:val="24"/>
          <w:szCs w:val="24"/>
        </w:rPr>
        <w:tab/>
      </w:r>
      <w:r w:rsidR="00544544">
        <w:rPr>
          <w:rFonts w:ascii="Times New Roman" w:hAnsi="Times New Roman" w:cs="Times New Roman"/>
          <w:sz w:val="24"/>
          <w:szCs w:val="24"/>
          <w:lang w:val="en-US"/>
        </w:rPr>
        <w:t>T</w:t>
      </w:r>
    </w:p>
    <w:p w:rsidR="00544544" w:rsidRPr="00936160" w:rsidRDefault="00544544" w:rsidP="00544544">
      <w:pPr>
        <w:pStyle w:val="a3"/>
        <w:tabs>
          <w:tab w:val="left" w:pos="4262"/>
          <w:tab w:val="left" w:pos="8513"/>
          <w:tab w:val="left" w:pos="1006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4A87">
        <w:rPr>
          <w:rFonts w:ascii="Times New Roman" w:hAnsi="Times New Roman" w:cs="Times New Roman"/>
          <w:sz w:val="24"/>
          <w:szCs w:val="24"/>
        </w:rPr>
        <w:tab/>
      </w:r>
      <w:r w:rsidRPr="00C54A8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54A8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</w:p>
    <w:p w:rsidR="00DF55AC" w:rsidRDefault="00DF55AC" w:rsidP="00DF55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5AC" w:rsidRDefault="00DF55AC" w:rsidP="00DF55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C5D" w:rsidRPr="005D1C5D" w:rsidRDefault="000969ED" w:rsidP="005D1C5D">
      <w:pPr>
        <w:pStyle w:val="20"/>
        <w:shd w:val="clear" w:color="auto" w:fill="auto"/>
        <w:tabs>
          <w:tab w:val="left" w:pos="1534"/>
          <w:tab w:val="left" w:pos="10772"/>
        </w:tabs>
        <w:spacing w:line="278" w:lineRule="exact"/>
        <w:ind w:right="-1" w:firstLine="1120"/>
        <w:jc w:val="both"/>
        <w:rPr>
          <w:rFonts w:eastAsiaTheme="minorEastAsia"/>
          <w:sz w:val="24"/>
          <w:szCs w:val="24"/>
        </w:rPr>
      </w:pPr>
      <w:r w:rsidRPr="00C54A87">
        <w:rPr>
          <w:rFonts w:eastAsiaTheme="minorEastAsia"/>
          <w:sz w:val="24"/>
          <w:szCs w:val="24"/>
        </w:rPr>
        <w:t>Положительное число, которое по</w:t>
      </w:r>
      <w:r w:rsidRPr="00C54A87">
        <w:rPr>
          <w:rFonts w:eastAsiaTheme="minorEastAsia"/>
          <w:sz w:val="24"/>
          <w:szCs w:val="24"/>
        </w:rPr>
        <w:softHyphen/>
        <w:t>казывает, сколько раз градус и его части ук</w:t>
      </w:r>
      <w:r w:rsidRPr="00C54A87">
        <w:rPr>
          <w:rFonts w:eastAsiaTheme="minorEastAsia"/>
          <w:sz w:val="24"/>
          <w:szCs w:val="24"/>
        </w:rPr>
        <w:softHyphen/>
        <w:t>ладываются в данном угле, называется гра</w:t>
      </w:r>
      <w:r w:rsidRPr="00C54A87">
        <w:rPr>
          <w:rFonts w:eastAsiaTheme="minorEastAsia"/>
          <w:sz w:val="24"/>
          <w:szCs w:val="24"/>
        </w:rPr>
        <w:softHyphen/>
        <w:t>дусной мерой угла. Для измерения углов ис</w:t>
      </w:r>
      <w:r w:rsidRPr="00C54A87">
        <w:rPr>
          <w:rFonts w:eastAsiaTheme="minorEastAsia"/>
          <w:sz w:val="24"/>
          <w:szCs w:val="24"/>
        </w:rPr>
        <w:softHyphen/>
        <w:t>пользуется транспортир</w:t>
      </w:r>
      <w:proofErr w:type="gramStart"/>
      <w:r w:rsidRPr="00C54A87">
        <w:rPr>
          <w:rFonts w:eastAsiaTheme="minorEastAsia"/>
          <w:sz w:val="24"/>
          <w:szCs w:val="24"/>
        </w:rPr>
        <w:t>.</w:t>
      </w:r>
      <w:r w:rsidR="005D1C5D" w:rsidRPr="005D1C5D">
        <w:rPr>
          <w:rFonts w:eastAsiaTheme="minorEastAsia"/>
          <w:sz w:val="24"/>
          <w:szCs w:val="24"/>
        </w:rPr>
        <w:t>О</w:t>
      </w:r>
      <w:proofErr w:type="gramEnd"/>
      <w:r w:rsidR="005D1C5D" w:rsidRPr="005D1C5D">
        <w:rPr>
          <w:rFonts w:eastAsiaTheme="minorEastAsia"/>
          <w:sz w:val="24"/>
          <w:szCs w:val="24"/>
        </w:rPr>
        <w:t>преде</w:t>
      </w:r>
      <w:r w:rsidR="005D1C5D" w:rsidRPr="005D1C5D">
        <w:rPr>
          <w:rFonts w:eastAsiaTheme="minorEastAsia"/>
          <w:sz w:val="24"/>
          <w:szCs w:val="24"/>
        </w:rPr>
        <w:softHyphen/>
        <w:t>ленные части град</w:t>
      </w:r>
      <w:r w:rsidR="005D1C5D">
        <w:rPr>
          <w:rFonts w:eastAsiaTheme="minorEastAsia"/>
          <w:sz w:val="24"/>
          <w:szCs w:val="24"/>
        </w:rPr>
        <w:t xml:space="preserve">уса носят специальные названия: </w:t>
      </w:r>
      <w:r w:rsidR="005D1C5D" w:rsidRPr="005D1C5D">
        <w:rPr>
          <w:rFonts w:eastAsiaTheme="minorEastAsia"/>
          <w:sz w:val="24"/>
          <w:szCs w:val="24"/>
        </w:rPr>
        <w:t>часть градуса называется минутой, часть минуты называется секундой. Минуты обозначают знаком « ' », а се</w:t>
      </w:r>
      <w:r w:rsidR="005D1C5D" w:rsidRPr="005D1C5D">
        <w:rPr>
          <w:rFonts w:eastAsiaTheme="minorEastAsia"/>
          <w:sz w:val="24"/>
          <w:szCs w:val="24"/>
        </w:rPr>
        <w:softHyphen/>
        <w:t>кунды — знаком « " ». Например, угол в 60 градусов, 32 минуты и 17 секунд обознача</w:t>
      </w:r>
      <w:r w:rsidR="005D1C5D" w:rsidRPr="005D1C5D">
        <w:rPr>
          <w:rFonts w:eastAsiaTheme="minorEastAsia"/>
          <w:sz w:val="24"/>
          <w:szCs w:val="24"/>
        </w:rPr>
        <w:softHyphen/>
        <w:t>ется так: 60°32'17".</w:t>
      </w:r>
    </w:p>
    <w:p w:rsidR="005D1C5D" w:rsidRPr="005D1C5D" w:rsidRDefault="000969ED" w:rsidP="005D1C5D">
      <w:pPr>
        <w:widowControl w:val="0"/>
        <w:spacing w:after="0" w:line="254" w:lineRule="exact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1C5D">
        <w:rPr>
          <w:rFonts w:ascii="Times New Roman" w:hAnsi="Times New Roman" w:cs="Times New Roman"/>
          <w:sz w:val="24"/>
          <w:szCs w:val="24"/>
        </w:rPr>
        <w:t>Р</w:t>
      </w:r>
      <w:r w:rsidRPr="00C54A87">
        <w:rPr>
          <w:rFonts w:ascii="Times New Roman" w:hAnsi="Times New Roman" w:cs="Times New Roman"/>
          <w:sz w:val="24"/>
          <w:szCs w:val="24"/>
        </w:rPr>
        <w:t>авные углы имеют равные градусные меры.</w:t>
      </w:r>
      <w:r w:rsidRPr="005D1C5D">
        <w:rPr>
          <w:rFonts w:ascii="Times New Roman" w:hAnsi="Times New Roman" w:cs="Times New Roman"/>
          <w:sz w:val="24"/>
          <w:szCs w:val="24"/>
        </w:rPr>
        <w:t xml:space="preserve"> Меньший угол имеет меньшую гра</w:t>
      </w:r>
      <w:r w:rsidRPr="005D1C5D">
        <w:rPr>
          <w:rFonts w:ascii="Times New Roman" w:hAnsi="Times New Roman" w:cs="Times New Roman"/>
          <w:sz w:val="24"/>
          <w:szCs w:val="24"/>
        </w:rPr>
        <w:softHyphen/>
        <w:t>дусную меру</w:t>
      </w:r>
      <w:proofErr w:type="gramStart"/>
      <w:r w:rsidRPr="005D1C5D">
        <w:rPr>
          <w:rFonts w:ascii="Times New Roman" w:hAnsi="Times New Roman" w:cs="Times New Roman"/>
          <w:sz w:val="24"/>
          <w:szCs w:val="24"/>
        </w:rPr>
        <w:t>.</w:t>
      </w:r>
      <w:r w:rsidR="005D1C5D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5D1C5D">
        <w:rPr>
          <w:rFonts w:ascii="Times New Roman" w:hAnsi="Times New Roman" w:cs="Times New Roman"/>
          <w:sz w:val="24"/>
          <w:szCs w:val="24"/>
        </w:rPr>
        <w:t>сли л</w:t>
      </w:r>
      <w:r w:rsidR="005D1C5D" w:rsidRPr="005D1C5D">
        <w:rPr>
          <w:rFonts w:ascii="Times New Roman" w:hAnsi="Times New Roman" w:cs="Times New Roman"/>
          <w:sz w:val="24"/>
          <w:szCs w:val="24"/>
        </w:rPr>
        <w:t>уч делит угол на два угла, градусная мера всего угла равна сумме градусных мер этих углов.</w:t>
      </w:r>
    </w:p>
    <w:p w:rsidR="005D1C5D" w:rsidRPr="005D1C5D" w:rsidRDefault="005D1C5D" w:rsidP="005D1C5D">
      <w:pPr>
        <w:widowControl w:val="0"/>
        <w:spacing w:after="0" w:line="254" w:lineRule="exact"/>
        <w:ind w:right="-1" w:firstLine="1140"/>
        <w:jc w:val="both"/>
        <w:rPr>
          <w:rFonts w:ascii="Times New Roman" w:hAnsi="Times New Roman" w:cs="Times New Roman"/>
          <w:sz w:val="24"/>
          <w:szCs w:val="24"/>
        </w:rPr>
      </w:pPr>
      <w:r w:rsidRPr="00C54A87">
        <w:rPr>
          <w:rFonts w:ascii="Times New Roman" w:hAnsi="Times New Roman" w:cs="Times New Roman"/>
          <w:noProof/>
          <w:sz w:val="24"/>
          <w:szCs w:val="24"/>
        </w:rPr>
        <w:drawing>
          <wp:anchor distT="0" distB="67310" distL="63500" distR="63500" simplePos="0" relativeHeight="251716608" behindDoc="1" locked="0" layoutInCell="1" allowOverlap="1">
            <wp:simplePos x="0" y="0"/>
            <wp:positionH relativeFrom="margin">
              <wp:posOffset>4041775</wp:posOffset>
            </wp:positionH>
            <wp:positionV relativeFrom="paragraph">
              <wp:posOffset>338455</wp:posOffset>
            </wp:positionV>
            <wp:extent cx="783590" cy="727075"/>
            <wp:effectExtent l="0" t="0" r="0" b="0"/>
            <wp:wrapSquare wrapText="bothSides"/>
            <wp:docPr id="3814" name="Рисунок 147" descr="C:\DOCUME~1\1\LOCALS~1\Temp\ABBYY\PDFTransformer\12.00\media\image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C:\DOCUME~1\1\LOCALS~1\Temp\ABBYY\PDFTransformer\12.00\media\image47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54A87">
        <w:rPr>
          <w:rFonts w:ascii="Times New Roman" w:hAnsi="Times New Roman" w:cs="Times New Roman"/>
          <w:noProof/>
          <w:sz w:val="24"/>
          <w:szCs w:val="24"/>
        </w:rPr>
        <w:drawing>
          <wp:anchor distT="0" distB="64135" distL="63500" distR="478790" simplePos="0" relativeHeight="251714560" behindDoc="1" locked="0" layoutInCell="1" allowOverlap="1">
            <wp:simplePos x="0" y="0"/>
            <wp:positionH relativeFrom="margin">
              <wp:posOffset>3089910</wp:posOffset>
            </wp:positionH>
            <wp:positionV relativeFrom="paragraph">
              <wp:posOffset>377190</wp:posOffset>
            </wp:positionV>
            <wp:extent cx="693420" cy="676275"/>
            <wp:effectExtent l="0" t="0" r="0" b="9525"/>
            <wp:wrapSquare wrapText="bothSides"/>
            <wp:docPr id="3812" name="Рисунок 146" descr="C:\DOCUME~1\1\LOCALS~1\Temp\ABBYY\PDFTransformer\12.00\media\image4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DOCUME~1\1\LOCALS~1\Temp\ABBYY\PDFTransformer\12.00\media\image46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D1C5D">
        <w:rPr>
          <w:rFonts w:ascii="Times New Roman" w:hAnsi="Times New Roman" w:cs="Times New Roman"/>
          <w:sz w:val="24"/>
          <w:szCs w:val="24"/>
        </w:rPr>
        <w:t>Угол назыв</w:t>
      </w:r>
      <w:r>
        <w:rPr>
          <w:rFonts w:ascii="Times New Roman" w:hAnsi="Times New Roman" w:cs="Times New Roman"/>
          <w:sz w:val="24"/>
          <w:szCs w:val="24"/>
        </w:rPr>
        <w:t>ается прямым, если он равен 90°</w:t>
      </w:r>
      <w:r w:rsidRPr="005D1C5D">
        <w:rPr>
          <w:rFonts w:ascii="Times New Roman" w:hAnsi="Times New Roman" w:cs="Times New Roman"/>
          <w:sz w:val="24"/>
          <w:szCs w:val="24"/>
        </w:rPr>
        <w:t>, острым, если он мень</w:t>
      </w:r>
      <w:r w:rsidRPr="005D1C5D">
        <w:rPr>
          <w:rFonts w:ascii="Times New Roman" w:hAnsi="Times New Roman" w:cs="Times New Roman"/>
          <w:sz w:val="24"/>
          <w:szCs w:val="24"/>
        </w:rPr>
        <w:softHyphen/>
        <w:t>ше 90°, т. е. меньше прямого угла, тупым, если он больше 90°, но меньше 180°, т. е. больше прямого, но м</w:t>
      </w:r>
      <w:r>
        <w:rPr>
          <w:rFonts w:ascii="Times New Roman" w:hAnsi="Times New Roman" w:cs="Times New Roman"/>
          <w:sz w:val="24"/>
          <w:szCs w:val="24"/>
        </w:rPr>
        <w:t>еньше разверну</w:t>
      </w:r>
      <w:r>
        <w:rPr>
          <w:rFonts w:ascii="Times New Roman" w:hAnsi="Times New Roman" w:cs="Times New Roman"/>
          <w:sz w:val="24"/>
          <w:szCs w:val="24"/>
        </w:rPr>
        <w:softHyphen/>
        <w:t>того угла</w:t>
      </w:r>
      <w:r w:rsidRPr="005D1C5D">
        <w:rPr>
          <w:rFonts w:ascii="Times New Roman" w:hAnsi="Times New Roman" w:cs="Times New Roman"/>
          <w:sz w:val="24"/>
          <w:szCs w:val="24"/>
        </w:rPr>
        <w:t>.</w:t>
      </w:r>
    </w:p>
    <w:p w:rsidR="000969ED" w:rsidRPr="00C54A87" w:rsidRDefault="000969ED" w:rsidP="00C54A87">
      <w:pPr>
        <w:pStyle w:val="20"/>
        <w:shd w:val="clear" w:color="auto" w:fill="auto"/>
        <w:tabs>
          <w:tab w:val="left" w:pos="10772"/>
        </w:tabs>
        <w:spacing w:line="254" w:lineRule="exact"/>
        <w:ind w:right="-1" w:firstLine="360"/>
        <w:jc w:val="both"/>
        <w:rPr>
          <w:rFonts w:eastAsiaTheme="minorEastAsia"/>
          <w:sz w:val="24"/>
          <w:szCs w:val="24"/>
        </w:rPr>
      </w:pPr>
    </w:p>
    <w:p w:rsidR="00DF55AC" w:rsidRDefault="00DF55AC" w:rsidP="00DF55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5AC" w:rsidRDefault="00DF55AC" w:rsidP="00DF55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4A87" w:rsidRDefault="00C54A87" w:rsidP="00DF55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C5D" w:rsidRPr="005D1C5D" w:rsidRDefault="005D1C5D" w:rsidP="00DF55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C5D">
        <w:rPr>
          <w:rFonts w:ascii="Times New Roman" w:hAnsi="Times New Roman" w:cs="Times New Roman"/>
          <w:sz w:val="24"/>
          <w:szCs w:val="24"/>
        </w:rPr>
        <w:t xml:space="preserve">Чтобы установить, равны </w:t>
      </w:r>
      <w:r>
        <w:rPr>
          <w:rFonts w:ascii="Times New Roman" w:hAnsi="Times New Roman" w:cs="Times New Roman"/>
          <w:sz w:val="24"/>
          <w:szCs w:val="24"/>
        </w:rPr>
        <w:t>углы</w:t>
      </w:r>
      <w:r w:rsidRPr="005D1C5D">
        <w:rPr>
          <w:rFonts w:ascii="Times New Roman" w:hAnsi="Times New Roman" w:cs="Times New Roman"/>
          <w:sz w:val="24"/>
          <w:szCs w:val="24"/>
        </w:rPr>
        <w:t xml:space="preserve"> или нет,</w:t>
      </w:r>
      <w:r>
        <w:rPr>
          <w:rFonts w:ascii="Times New Roman" w:hAnsi="Times New Roman" w:cs="Times New Roman"/>
          <w:sz w:val="24"/>
          <w:szCs w:val="24"/>
        </w:rPr>
        <w:t xml:space="preserve"> надо</w:t>
      </w:r>
      <w:r w:rsidRPr="005D1C5D">
        <w:rPr>
          <w:rFonts w:ascii="Times New Roman" w:hAnsi="Times New Roman" w:cs="Times New Roman"/>
          <w:sz w:val="24"/>
          <w:szCs w:val="24"/>
        </w:rPr>
        <w:t xml:space="preserve"> наложим один угол на другой так, чтобы сторона одного угла со</w:t>
      </w:r>
      <w:r w:rsidRPr="005D1C5D">
        <w:rPr>
          <w:rFonts w:ascii="Times New Roman" w:hAnsi="Times New Roman" w:cs="Times New Roman"/>
          <w:sz w:val="24"/>
          <w:szCs w:val="24"/>
        </w:rPr>
        <w:softHyphen/>
        <w:t>вместилась со стороной другого, а две дру</w:t>
      </w:r>
      <w:r w:rsidRPr="005D1C5D">
        <w:rPr>
          <w:rFonts w:ascii="Times New Roman" w:hAnsi="Times New Roman" w:cs="Times New Roman"/>
          <w:sz w:val="24"/>
          <w:szCs w:val="24"/>
        </w:rPr>
        <w:softHyphen/>
        <w:t xml:space="preserve">гие оказались по одну сторону </w:t>
      </w:r>
      <w:proofErr w:type="gramStart"/>
      <w:r w:rsidRPr="005D1C5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D1C5D">
        <w:rPr>
          <w:rFonts w:ascii="Times New Roman" w:hAnsi="Times New Roman" w:cs="Times New Roman"/>
          <w:sz w:val="24"/>
          <w:szCs w:val="24"/>
        </w:rPr>
        <w:t xml:space="preserve"> совместив</w:t>
      </w:r>
      <w:r w:rsidRPr="005D1C5D">
        <w:rPr>
          <w:rFonts w:ascii="Times New Roman" w:hAnsi="Times New Roman" w:cs="Times New Roman"/>
          <w:sz w:val="24"/>
          <w:szCs w:val="24"/>
        </w:rPr>
        <w:softHyphen/>
        <w:t>шихся.</w:t>
      </w:r>
    </w:p>
    <w:p w:rsidR="000969ED" w:rsidRDefault="005D1C5D" w:rsidP="00DF55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A87">
        <w:rPr>
          <w:rFonts w:ascii="Courier New" w:eastAsia="Courier New" w:hAnsi="Courier New" w:cs="Courier New"/>
          <w:noProof/>
          <w:color w:val="000000"/>
          <w:sz w:val="24"/>
          <w:szCs w:val="24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5955030</wp:posOffset>
            </wp:positionH>
            <wp:positionV relativeFrom="paragraph">
              <wp:posOffset>10160</wp:posOffset>
            </wp:positionV>
            <wp:extent cx="857250" cy="571500"/>
            <wp:effectExtent l="0" t="0" r="0" b="0"/>
            <wp:wrapSquare wrapText="bothSides"/>
            <wp:docPr id="3815" name="Рисунок 106" descr="C:\DOCUME~1\1\LOCALS~1\Temp\ABBYY\PDFTransformer\12.00\media\image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C:\DOCUME~1\1\LOCALS~1\Temp\ABBYY\PDFTransformer\12.00\media\image33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4A87" w:rsidRPr="00C54A87">
        <w:rPr>
          <w:rFonts w:ascii="Times New Roman" w:hAnsi="Times New Roman" w:cs="Times New Roman"/>
          <w:sz w:val="24"/>
          <w:szCs w:val="24"/>
        </w:rPr>
        <w:t>Луч, исходящий из вершины уг</w:t>
      </w:r>
      <w:r w:rsidR="00C54A87" w:rsidRPr="00C54A87">
        <w:rPr>
          <w:rFonts w:ascii="Times New Roman" w:hAnsi="Times New Roman" w:cs="Times New Roman"/>
          <w:sz w:val="24"/>
          <w:szCs w:val="24"/>
        </w:rPr>
        <w:softHyphen/>
        <w:t>ла и делящий его на два равных угла, назы</w:t>
      </w:r>
      <w:r w:rsidR="00C54A87" w:rsidRPr="00C54A87">
        <w:rPr>
          <w:rFonts w:ascii="Times New Roman" w:hAnsi="Times New Roman" w:cs="Times New Roman"/>
          <w:sz w:val="24"/>
          <w:szCs w:val="24"/>
        </w:rPr>
        <w:softHyphen/>
        <w:t>вается биссектрисой угла</w:t>
      </w:r>
      <w:r w:rsidR="00C54A87">
        <w:rPr>
          <w:rFonts w:ascii="Times New Roman" w:hAnsi="Times New Roman" w:cs="Times New Roman"/>
          <w:sz w:val="24"/>
          <w:szCs w:val="24"/>
        </w:rPr>
        <w:t>.</w:t>
      </w:r>
    </w:p>
    <w:p w:rsidR="005D1C5D" w:rsidRDefault="005D1C5D" w:rsidP="00DF55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1B1" w:rsidRDefault="000F31B1" w:rsidP="00C71D17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C71D17">
        <w:rPr>
          <w:rFonts w:ascii="Times New Roman" w:hAnsi="Times New Roman" w:cs="Times New Roman"/>
          <w:sz w:val="26"/>
          <w:szCs w:val="26"/>
        </w:rPr>
        <w:t>Доказать признак равенства треугольников по двум сторонам и углу между ними.</w:t>
      </w:r>
    </w:p>
    <w:p w:rsidR="002D2D81" w:rsidRPr="00806574" w:rsidRDefault="002D2D81" w:rsidP="002D2D81">
      <w:pPr>
        <w:pStyle w:val="160"/>
        <w:shd w:val="clear" w:color="auto" w:fill="auto"/>
        <w:spacing w:line="240" w:lineRule="auto"/>
        <w:ind w:firstLine="426"/>
        <w:rPr>
          <w:b w:val="0"/>
          <w:sz w:val="26"/>
          <w:szCs w:val="26"/>
        </w:rPr>
      </w:pPr>
      <w:r w:rsidRPr="00806574">
        <w:rPr>
          <w:b w:val="0"/>
          <w:noProof/>
          <w:sz w:val="26"/>
          <w:szCs w:val="26"/>
        </w:rPr>
        <w:drawing>
          <wp:anchor distT="0" distB="0" distL="114300" distR="114300" simplePos="0" relativeHeight="251731968" behindDoc="0" locked="0" layoutInCell="1" allowOverlap="1" wp14:anchorId="65CBED9C" wp14:editId="5B6778AD">
            <wp:simplePos x="0" y="0"/>
            <wp:positionH relativeFrom="column">
              <wp:posOffset>6057265</wp:posOffset>
            </wp:positionH>
            <wp:positionV relativeFrom="paragraph">
              <wp:posOffset>112395</wp:posOffset>
            </wp:positionV>
            <wp:extent cx="850265" cy="1743075"/>
            <wp:effectExtent l="0" t="0" r="0" b="0"/>
            <wp:wrapSquare wrapText="bothSides"/>
            <wp:docPr id="14" name="Рисунок 50" descr="image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 descr="image6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6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06574">
        <w:rPr>
          <w:bCs w:val="0"/>
          <w:sz w:val="26"/>
          <w:szCs w:val="26"/>
        </w:rPr>
        <w:t>Теорема:</w:t>
      </w:r>
      <w:r w:rsidRPr="00806574">
        <w:rPr>
          <w:b w:val="0"/>
          <w:bCs w:val="0"/>
          <w:sz w:val="26"/>
          <w:szCs w:val="26"/>
        </w:rPr>
        <w:t xml:space="preserve"> </w:t>
      </w:r>
      <w:r w:rsidRPr="00806574">
        <w:rPr>
          <w:b w:val="0"/>
          <w:sz w:val="26"/>
          <w:szCs w:val="26"/>
        </w:rPr>
        <w:t>Если две стороны и угол между ними одного треугольника соответственно равны двум сторонам и углу между ними другого треугольника, то такие треугольники равны.</w:t>
      </w:r>
    </w:p>
    <w:p w:rsidR="002D2D81" w:rsidRPr="00806574" w:rsidRDefault="002D2D81" w:rsidP="002D2D81">
      <w:pPr>
        <w:pStyle w:val="160"/>
        <w:shd w:val="clear" w:color="auto" w:fill="auto"/>
        <w:spacing w:line="240" w:lineRule="auto"/>
        <w:ind w:firstLine="708"/>
        <w:rPr>
          <w:b w:val="0"/>
          <w:sz w:val="26"/>
          <w:szCs w:val="26"/>
        </w:rPr>
      </w:pPr>
      <w:r w:rsidRPr="00806574">
        <w:rPr>
          <w:sz w:val="26"/>
          <w:szCs w:val="26"/>
        </w:rPr>
        <w:t xml:space="preserve">Доказательство. </w:t>
      </w:r>
      <w:r w:rsidRPr="00806574">
        <w:rPr>
          <w:b w:val="0"/>
          <w:sz w:val="26"/>
          <w:szCs w:val="26"/>
        </w:rPr>
        <w:t>Рассмотрим треугольники АВС и А</w:t>
      </w:r>
      <w:r w:rsidRPr="00806574">
        <w:rPr>
          <w:b w:val="0"/>
          <w:sz w:val="26"/>
          <w:szCs w:val="26"/>
          <w:vertAlign w:val="subscript"/>
        </w:rPr>
        <w:t>1</w:t>
      </w:r>
      <w:r w:rsidRPr="00806574">
        <w:rPr>
          <w:b w:val="0"/>
          <w:sz w:val="26"/>
          <w:szCs w:val="26"/>
        </w:rPr>
        <w:t>В</w:t>
      </w:r>
      <w:r w:rsidRPr="00806574">
        <w:rPr>
          <w:b w:val="0"/>
          <w:sz w:val="26"/>
          <w:szCs w:val="26"/>
          <w:vertAlign w:val="subscript"/>
        </w:rPr>
        <w:t>1</w:t>
      </w:r>
      <w:r w:rsidRPr="00806574">
        <w:rPr>
          <w:b w:val="0"/>
          <w:sz w:val="26"/>
          <w:szCs w:val="26"/>
        </w:rPr>
        <w:t>С</w:t>
      </w:r>
      <w:r w:rsidRPr="00806574">
        <w:rPr>
          <w:b w:val="0"/>
          <w:sz w:val="26"/>
          <w:szCs w:val="26"/>
          <w:vertAlign w:val="subscript"/>
        </w:rPr>
        <w:t>1</w:t>
      </w:r>
      <w:r w:rsidRPr="00806574">
        <w:rPr>
          <w:sz w:val="26"/>
          <w:szCs w:val="26"/>
          <w:vertAlign w:val="subscript"/>
        </w:rPr>
        <w:t xml:space="preserve"> </w:t>
      </w:r>
      <w:r w:rsidRPr="00806574">
        <w:rPr>
          <w:b w:val="0"/>
          <w:sz w:val="26"/>
          <w:szCs w:val="26"/>
        </w:rPr>
        <w:t>у которых АВ</w:t>
      </w:r>
      <w:r w:rsidRPr="00806574">
        <w:rPr>
          <w:rStyle w:val="21"/>
          <w:b w:val="0"/>
          <w:sz w:val="26"/>
          <w:szCs w:val="26"/>
        </w:rPr>
        <w:t>=</w:t>
      </w:r>
      <w:r w:rsidRPr="00806574">
        <w:rPr>
          <w:sz w:val="26"/>
          <w:szCs w:val="26"/>
        </w:rPr>
        <w:t xml:space="preserve"> </w:t>
      </w:r>
      <w:r w:rsidRPr="00806574">
        <w:rPr>
          <w:b w:val="0"/>
          <w:sz w:val="26"/>
          <w:szCs w:val="26"/>
        </w:rPr>
        <w:lastRenderedPageBreak/>
        <w:t>А</w:t>
      </w:r>
      <w:r w:rsidRPr="00806574">
        <w:rPr>
          <w:b w:val="0"/>
          <w:sz w:val="26"/>
          <w:szCs w:val="26"/>
          <w:vertAlign w:val="subscript"/>
        </w:rPr>
        <w:t>1</w:t>
      </w:r>
      <w:r w:rsidRPr="00806574">
        <w:rPr>
          <w:b w:val="0"/>
          <w:sz w:val="26"/>
          <w:szCs w:val="26"/>
        </w:rPr>
        <w:t>В</w:t>
      </w:r>
      <w:r w:rsidRPr="00806574">
        <w:rPr>
          <w:b w:val="0"/>
          <w:sz w:val="26"/>
          <w:szCs w:val="26"/>
          <w:vertAlign w:val="subscript"/>
        </w:rPr>
        <w:t>1</w:t>
      </w:r>
      <w:r w:rsidRPr="00806574">
        <w:rPr>
          <w:rStyle w:val="21"/>
          <w:b w:val="0"/>
          <w:sz w:val="26"/>
          <w:szCs w:val="26"/>
        </w:rPr>
        <w:t xml:space="preserve">, </w:t>
      </w:r>
      <w:r w:rsidRPr="00806574">
        <w:rPr>
          <w:rStyle w:val="21"/>
          <w:b w:val="0"/>
          <w:i w:val="0"/>
          <w:sz w:val="26"/>
          <w:szCs w:val="26"/>
        </w:rPr>
        <w:t>АС</w:t>
      </w:r>
      <w:r w:rsidRPr="00806574">
        <w:rPr>
          <w:rStyle w:val="21"/>
          <w:b w:val="0"/>
          <w:sz w:val="26"/>
          <w:szCs w:val="26"/>
        </w:rPr>
        <w:t>=</w:t>
      </w:r>
      <w:r w:rsidRPr="00806574">
        <w:rPr>
          <w:sz w:val="26"/>
          <w:szCs w:val="26"/>
        </w:rPr>
        <w:t xml:space="preserve"> </w:t>
      </w:r>
      <w:r w:rsidRPr="00806574">
        <w:rPr>
          <w:b w:val="0"/>
          <w:sz w:val="26"/>
          <w:szCs w:val="26"/>
        </w:rPr>
        <w:t>А</w:t>
      </w:r>
      <w:r w:rsidRPr="00806574">
        <w:rPr>
          <w:b w:val="0"/>
          <w:sz w:val="26"/>
          <w:szCs w:val="26"/>
          <w:vertAlign w:val="subscript"/>
        </w:rPr>
        <w:t>1</w:t>
      </w:r>
      <w:r w:rsidRPr="00806574">
        <w:rPr>
          <w:b w:val="0"/>
          <w:sz w:val="26"/>
          <w:szCs w:val="26"/>
        </w:rPr>
        <w:t>С</w:t>
      </w:r>
      <w:r w:rsidRPr="00806574">
        <w:rPr>
          <w:b w:val="0"/>
          <w:sz w:val="26"/>
          <w:szCs w:val="26"/>
          <w:vertAlign w:val="subscript"/>
        </w:rPr>
        <w:t>1</w:t>
      </w:r>
      <w:r w:rsidRPr="00806574">
        <w:rPr>
          <w:b w:val="0"/>
          <w:sz w:val="26"/>
          <w:szCs w:val="26"/>
        </w:rPr>
        <w:t>, углы</w:t>
      </w:r>
      <w:proofErr w:type="gramStart"/>
      <w:r w:rsidRPr="00806574">
        <w:rPr>
          <w:b w:val="0"/>
          <w:sz w:val="26"/>
          <w:szCs w:val="26"/>
        </w:rPr>
        <w:t xml:space="preserve"> А</w:t>
      </w:r>
      <w:proofErr w:type="gramEnd"/>
      <w:r w:rsidRPr="00806574">
        <w:rPr>
          <w:b w:val="0"/>
          <w:sz w:val="26"/>
          <w:szCs w:val="26"/>
        </w:rPr>
        <w:t xml:space="preserve"> и А</w:t>
      </w:r>
      <w:r w:rsidRPr="00806574">
        <w:rPr>
          <w:b w:val="0"/>
          <w:sz w:val="26"/>
          <w:szCs w:val="26"/>
          <w:vertAlign w:val="subscript"/>
        </w:rPr>
        <w:t xml:space="preserve">1 </w:t>
      </w:r>
      <w:r w:rsidRPr="00806574">
        <w:rPr>
          <w:b w:val="0"/>
          <w:sz w:val="26"/>
          <w:szCs w:val="26"/>
        </w:rPr>
        <w:t>равны. Докажем, что треугольник АВС = А</w:t>
      </w:r>
      <w:r w:rsidRPr="00806574">
        <w:rPr>
          <w:b w:val="0"/>
          <w:sz w:val="26"/>
          <w:szCs w:val="26"/>
          <w:vertAlign w:val="subscript"/>
        </w:rPr>
        <w:t>1</w:t>
      </w:r>
      <w:r w:rsidRPr="00806574">
        <w:rPr>
          <w:b w:val="0"/>
          <w:sz w:val="26"/>
          <w:szCs w:val="26"/>
        </w:rPr>
        <w:t>В</w:t>
      </w:r>
      <w:r w:rsidRPr="00806574">
        <w:rPr>
          <w:b w:val="0"/>
          <w:sz w:val="26"/>
          <w:szCs w:val="26"/>
          <w:vertAlign w:val="subscript"/>
        </w:rPr>
        <w:t>1</w:t>
      </w:r>
      <w:r w:rsidRPr="00806574">
        <w:rPr>
          <w:b w:val="0"/>
          <w:sz w:val="26"/>
          <w:szCs w:val="26"/>
        </w:rPr>
        <w:t>С</w:t>
      </w:r>
      <w:r w:rsidRPr="00806574">
        <w:rPr>
          <w:b w:val="0"/>
          <w:sz w:val="26"/>
          <w:szCs w:val="26"/>
          <w:vertAlign w:val="subscript"/>
        </w:rPr>
        <w:t>1</w:t>
      </w:r>
      <w:r w:rsidRPr="00806574">
        <w:rPr>
          <w:rStyle w:val="351"/>
          <w:rFonts w:ascii="Times New Roman" w:hAnsi="Times New Roman" w:cs="Times New Roman"/>
          <w:iCs w:val="0"/>
        </w:rPr>
        <w:t>.</w:t>
      </w:r>
    </w:p>
    <w:p w:rsidR="002D2D81" w:rsidRPr="00806574" w:rsidRDefault="002D2D81" w:rsidP="002D2D81">
      <w:pPr>
        <w:pStyle w:val="20"/>
        <w:shd w:val="clear" w:color="auto" w:fill="auto"/>
        <w:spacing w:line="240" w:lineRule="auto"/>
        <w:ind w:firstLine="708"/>
        <w:jc w:val="both"/>
        <w:rPr>
          <w:sz w:val="26"/>
          <w:szCs w:val="26"/>
        </w:rPr>
      </w:pPr>
      <w:r w:rsidRPr="00806574">
        <w:rPr>
          <w:sz w:val="26"/>
          <w:szCs w:val="26"/>
        </w:rPr>
        <w:t>Так как</w:t>
      </w:r>
      <w:proofErr w:type="gramStart"/>
      <w:r w:rsidRPr="00806574">
        <w:rPr>
          <w:sz w:val="26"/>
          <w:szCs w:val="26"/>
        </w:rPr>
        <w:t xml:space="preserve"> </w:t>
      </w:r>
      <w:r w:rsidRPr="00806574">
        <w:rPr>
          <w:rFonts w:ascii="Cambria Math" w:hAnsi="Cambria Math" w:cs="Cambria Math"/>
          <w:sz w:val="26"/>
          <w:szCs w:val="26"/>
        </w:rPr>
        <w:t>∠А</w:t>
      </w:r>
      <w:proofErr w:type="gramEnd"/>
      <w:r w:rsidRPr="00806574">
        <w:rPr>
          <w:rStyle w:val="21"/>
          <w:sz w:val="26"/>
          <w:szCs w:val="26"/>
        </w:rPr>
        <w:t>=</w:t>
      </w:r>
      <w:r w:rsidRPr="00806574">
        <w:rPr>
          <w:rFonts w:ascii="Cambria Math" w:hAnsi="Cambria Math" w:cs="Cambria Math"/>
          <w:sz w:val="26"/>
          <w:szCs w:val="26"/>
        </w:rPr>
        <w:t>∠</w:t>
      </w:r>
      <w:r w:rsidRPr="00806574">
        <w:rPr>
          <w:sz w:val="26"/>
          <w:szCs w:val="26"/>
        </w:rPr>
        <w:t>А</w:t>
      </w:r>
      <w:r w:rsidRPr="00806574">
        <w:rPr>
          <w:sz w:val="26"/>
          <w:szCs w:val="26"/>
          <w:vertAlign w:val="subscript"/>
        </w:rPr>
        <w:t xml:space="preserve">1, </w:t>
      </w:r>
      <w:r w:rsidRPr="00806574">
        <w:rPr>
          <w:sz w:val="26"/>
          <w:szCs w:val="26"/>
        </w:rPr>
        <w:t xml:space="preserve">то треугольник </w:t>
      </w:r>
      <w:r w:rsidRPr="00806574">
        <w:rPr>
          <w:rStyle w:val="21"/>
          <w:sz w:val="26"/>
          <w:szCs w:val="26"/>
        </w:rPr>
        <w:t>АВС</w:t>
      </w:r>
      <w:r w:rsidRPr="00806574">
        <w:rPr>
          <w:sz w:val="26"/>
          <w:szCs w:val="26"/>
        </w:rPr>
        <w:t xml:space="preserve"> можно наложить на треугольник </w:t>
      </w:r>
      <w:r w:rsidRPr="00806574">
        <w:rPr>
          <w:rStyle w:val="21"/>
          <w:sz w:val="26"/>
          <w:szCs w:val="26"/>
        </w:rPr>
        <w:t>А</w:t>
      </w:r>
      <w:r w:rsidRPr="00806574">
        <w:rPr>
          <w:rStyle w:val="21"/>
          <w:sz w:val="26"/>
          <w:szCs w:val="26"/>
          <w:vertAlign w:val="subscript"/>
        </w:rPr>
        <w:t>1</w:t>
      </w:r>
      <w:r w:rsidRPr="00806574">
        <w:rPr>
          <w:rStyle w:val="21"/>
          <w:sz w:val="26"/>
          <w:szCs w:val="26"/>
        </w:rPr>
        <w:t>В</w:t>
      </w:r>
      <w:r w:rsidRPr="00806574">
        <w:rPr>
          <w:rStyle w:val="21"/>
          <w:sz w:val="26"/>
          <w:szCs w:val="26"/>
          <w:vertAlign w:val="subscript"/>
        </w:rPr>
        <w:t>1</w:t>
      </w:r>
      <w:r w:rsidRPr="00806574">
        <w:rPr>
          <w:rStyle w:val="21"/>
          <w:sz w:val="26"/>
          <w:szCs w:val="26"/>
        </w:rPr>
        <w:t>С</w:t>
      </w:r>
      <w:r w:rsidRPr="00806574">
        <w:rPr>
          <w:rStyle w:val="21"/>
          <w:sz w:val="26"/>
          <w:szCs w:val="26"/>
          <w:vertAlign w:val="subscript"/>
        </w:rPr>
        <w:t xml:space="preserve">1 </w:t>
      </w:r>
      <w:r w:rsidRPr="00806574">
        <w:rPr>
          <w:sz w:val="26"/>
          <w:szCs w:val="26"/>
        </w:rPr>
        <w:t>так, что вершина А совместится с вершиной А</w:t>
      </w:r>
      <w:r w:rsidRPr="00806574">
        <w:rPr>
          <w:sz w:val="26"/>
          <w:szCs w:val="26"/>
          <w:vertAlign w:val="subscript"/>
        </w:rPr>
        <w:t xml:space="preserve">1, </w:t>
      </w:r>
      <w:r w:rsidRPr="00806574">
        <w:rPr>
          <w:sz w:val="26"/>
          <w:szCs w:val="26"/>
        </w:rPr>
        <w:t xml:space="preserve">а стороны </w:t>
      </w:r>
      <w:r w:rsidRPr="00806574">
        <w:rPr>
          <w:rStyle w:val="21"/>
          <w:sz w:val="26"/>
          <w:szCs w:val="26"/>
        </w:rPr>
        <w:t>АВ</w:t>
      </w:r>
      <w:r w:rsidRPr="00806574">
        <w:rPr>
          <w:sz w:val="26"/>
          <w:szCs w:val="26"/>
        </w:rPr>
        <w:t xml:space="preserve"> и </w:t>
      </w:r>
      <w:r w:rsidRPr="00806574">
        <w:rPr>
          <w:rStyle w:val="21"/>
          <w:sz w:val="26"/>
          <w:szCs w:val="26"/>
        </w:rPr>
        <w:t>АС</w:t>
      </w:r>
      <w:r w:rsidRPr="00806574">
        <w:rPr>
          <w:sz w:val="26"/>
          <w:szCs w:val="26"/>
        </w:rPr>
        <w:t xml:space="preserve"> </w:t>
      </w:r>
      <w:proofErr w:type="spellStart"/>
      <w:r w:rsidRPr="00806574">
        <w:rPr>
          <w:sz w:val="26"/>
          <w:szCs w:val="26"/>
        </w:rPr>
        <w:t>наложатся</w:t>
      </w:r>
      <w:proofErr w:type="spellEnd"/>
      <w:r w:rsidRPr="00806574">
        <w:rPr>
          <w:sz w:val="26"/>
          <w:szCs w:val="26"/>
        </w:rPr>
        <w:t xml:space="preserve"> соответственно на лучи </w:t>
      </w:r>
      <w:r w:rsidRPr="00806574">
        <w:rPr>
          <w:rStyle w:val="21"/>
          <w:sz w:val="26"/>
          <w:szCs w:val="26"/>
        </w:rPr>
        <w:t>А</w:t>
      </w:r>
      <w:r w:rsidRPr="00806574">
        <w:rPr>
          <w:rStyle w:val="21"/>
          <w:sz w:val="26"/>
          <w:szCs w:val="26"/>
          <w:vertAlign w:val="subscript"/>
        </w:rPr>
        <w:t>1</w:t>
      </w:r>
      <w:r w:rsidRPr="00806574">
        <w:rPr>
          <w:rStyle w:val="21"/>
          <w:sz w:val="26"/>
          <w:szCs w:val="26"/>
        </w:rPr>
        <w:t>В</w:t>
      </w:r>
      <w:r w:rsidRPr="00806574">
        <w:rPr>
          <w:rStyle w:val="21"/>
          <w:sz w:val="26"/>
          <w:szCs w:val="26"/>
          <w:vertAlign w:val="subscript"/>
        </w:rPr>
        <w:t>1</w:t>
      </w:r>
      <w:r w:rsidRPr="00806574">
        <w:rPr>
          <w:sz w:val="26"/>
          <w:szCs w:val="26"/>
        </w:rPr>
        <w:t xml:space="preserve"> и А</w:t>
      </w:r>
      <w:r w:rsidRPr="00806574">
        <w:rPr>
          <w:sz w:val="26"/>
          <w:szCs w:val="26"/>
          <w:vertAlign w:val="subscript"/>
        </w:rPr>
        <w:t>1</w:t>
      </w:r>
      <w:r w:rsidRPr="00806574">
        <w:rPr>
          <w:sz w:val="26"/>
          <w:szCs w:val="26"/>
        </w:rPr>
        <w:t>С</w:t>
      </w:r>
      <w:r w:rsidRPr="00806574">
        <w:rPr>
          <w:sz w:val="26"/>
          <w:szCs w:val="26"/>
          <w:vertAlign w:val="subscript"/>
        </w:rPr>
        <w:t>1</w:t>
      </w:r>
      <w:r w:rsidRPr="00806574">
        <w:rPr>
          <w:rStyle w:val="21"/>
          <w:sz w:val="26"/>
          <w:szCs w:val="26"/>
        </w:rPr>
        <w:t>.</w:t>
      </w:r>
      <w:r w:rsidRPr="00806574">
        <w:rPr>
          <w:sz w:val="26"/>
          <w:szCs w:val="26"/>
        </w:rPr>
        <w:t xml:space="preserve"> Поскольку </w:t>
      </w:r>
      <w:r w:rsidRPr="00806574">
        <w:rPr>
          <w:rStyle w:val="21"/>
          <w:sz w:val="26"/>
          <w:szCs w:val="26"/>
        </w:rPr>
        <w:t>АВ</w:t>
      </w:r>
      <w:r w:rsidRPr="00806574">
        <w:rPr>
          <w:sz w:val="26"/>
          <w:szCs w:val="26"/>
        </w:rPr>
        <w:t xml:space="preserve"> = А</w:t>
      </w:r>
      <w:r w:rsidRPr="00806574">
        <w:rPr>
          <w:sz w:val="26"/>
          <w:szCs w:val="26"/>
          <w:vertAlign w:val="subscript"/>
        </w:rPr>
        <w:t>1</w:t>
      </w:r>
      <w:r w:rsidRPr="00806574">
        <w:rPr>
          <w:sz w:val="26"/>
          <w:szCs w:val="26"/>
        </w:rPr>
        <w:t>В</w:t>
      </w:r>
      <w:r w:rsidRPr="00806574">
        <w:rPr>
          <w:sz w:val="26"/>
          <w:szCs w:val="26"/>
          <w:vertAlign w:val="subscript"/>
        </w:rPr>
        <w:t>1</w:t>
      </w:r>
      <w:r w:rsidRPr="00806574">
        <w:rPr>
          <w:rStyle w:val="21"/>
          <w:sz w:val="26"/>
          <w:szCs w:val="26"/>
        </w:rPr>
        <w:t>, АС =А</w:t>
      </w:r>
      <w:r w:rsidRPr="00806574">
        <w:rPr>
          <w:rStyle w:val="21"/>
          <w:sz w:val="26"/>
          <w:szCs w:val="26"/>
          <w:vertAlign w:val="subscript"/>
        </w:rPr>
        <w:t>1</w:t>
      </w:r>
      <w:r w:rsidRPr="00806574">
        <w:rPr>
          <w:rStyle w:val="21"/>
          <w:sz w:val="26"/>
          <w:szCs w:val="26"/>
        </w:rPr>
        <w:t>С</w:t>
      </w:r>
      <w:r w:rsidRPr="00806574">
        <w:rPr>
          <w:rStyle w:val="21"/>
          <w:sz w:val="26"/>
          <w:szCs w:val="26"/>
          <w:vertAlign w:val="subscript"/>
        </w:rPr>
        <w:t>1</w:t>
      </w:r>
      <w:r w:rsidRPr="00806574">
        <w:rPr>
          <w:rStyle w:val="21"/>
          <w:sz w:val="26"/>
          <w:szCs w:val="26"/>
        </w:rPr>
        <w:t>,</w:t>
      </w:r>
      <w:r w:rsidRPr="00806574">
        <w:rPr>
          <w:sz w:val="26"/>
          <w:szCs w:val="26"/>
        </w:rPr>
        <w:t xml:space="preserve"> то сторона </w:t>
      </w:r>
      <w:r w:rsidRPr="00806574">
        <w:rPr>
          <w:rStyle w:val="21"/>
          <w:sz w:val="26"/>
          <w:szCs w:val="26"/>
        </w:rPr>
        <w:t>АВ</w:t>
      </w:r>
      <w:r w:rsidRPr="00806574">
        <w:rPr>
          <w:sz w:val="26"/>
          <w:szCs w:val="26"/>
        </w:rPr>
        <w:t xml:space="preserve"> совместится со стороной А</w:t>
      </w:r>
      <w:r w:rsidRPr="00806574">
        <w:rPr>
          <w:sz w:val="26"/>
          <w:szCs w:val="26"/>
          <w:vertAlign w:val="subscript"/>
        </w:rPr>
        <w:t>1</w:t>
      </w:r>
      <w:r w:rsidRPr="00806574">
        <w:rPr>
          <w:sz w:val="26"/>
          <w:szCs w:val="26"/>
        </w:rPr>
        <w:t>В</w:t>
      </w:r>
      <w:r w:rsidRPr="00806574">
        <w:rPr>
          <w:sz w:val="26"/>
          <w:szCs w:val="26"/>
          <w:vertAlign w:val="subscript"/>
        </w:rPr>
        <w:t>1</w:t>
      </w:r>
      <w:r w:rsidRPr="00806574">
        <w:rPr>
          <w:rStyle w:val="21"/>
          <w:sz w:val="26"/>
          <w:szCs w:val="26"/>
        </w:rPr>
        <w:t xml:space="preserve">, </w:t>
      </w:r>
      <w:r w:rsidRPr="00806574">
        <w:rPr>
          <w:sz w:val="26"/>
          <w:szCs w:val="26"/>
        </w:rPr>
        <w:t xml:space="preserve">а сторона </w:t>
      </w:r>
      <w:r w:rsidRPr="00806574">
        <w:rPr>
          <w:rStyle w:val="21"/>
          <w:sz w:val="26"/>
          <w:szCs w:val="26"/>
        </w:rPr>
        <w:t>АС</w:t>
      </w:r>
      <w:r w:rsidRPr="00806574">
        <w:rPr>
          <w:sz w:val="26"/>
          <w:szCs w:val="26"/>
        </w:rPr>
        <w:t xml:space="preserve"> — со стороной А</w:t>
      </w:r>
      <w:r w:rsidRPr="00806574">
        <w:rPr>
          <w:sz w:val="26"/>
          <w:szCs w:val="26"/>
          <w:vertAlign w:val="subscript"/>
        </w:rPr>
        <w:t>1</w:t>
      </w:r>
      <w:r w:rsidRPr="00806574">
        <w:rPr>
          <w:sz w:val="26"/>
          <w:szCs w:val="26"/>
        </w:rPr>
        <w:t>С</w:t>
      </w:r>
      <w:r w:rsidRPr="00806574">
        <w:rPr>
          <w:sz w:val="26"/>
          <w:szCs w:val="26"/>
          <w:vertAlign w:val="subscript"/>
        </w:rPr>
        <w:t>1</w:t>
      </w:r>
      <w:r w:rsidRPr="00806574">
        <w:rPr>
          <w:sz w:val="26"/>
          <w:szCs w:val="26"/>
        </w:rPr>
        <w:t>; в частности, совместятся точки</w:t>
      </w:r>
      <w:proofErr w:type="gramStart"/>
      <w:r w:rsidRPr="00806574">
        <w:rPr>
          <w:sz w:val="26"/>
          <w:szCs w:val="26"/>
        </w:rPr>
        <w:t xml:space="preserve"> </w:t>
      </w:r>
      <w:r w:rsidRPr="00806574">
        <w:rPr>
          <w:rStyle w:val="21"/>
          <w:sz w:val="26"/>
          <w:szCs w:val="26"/>
        </w:rPr>
        <w:t>В</w:t>
      </w:r>
      <w:proofErr w:type="gramEnd"/>
      <w:r w:rsidRPr="00806574">
        <w:rPr>
          <w:sz w:val="26"/>
          <w:szCs w:val="26"/>
        </w:rPr>
        <w:t xml:space="preserve"> и В</w:t>
      </w:r>
      <w:r w:rsidRPr="00806574">
        <w:rPr>
          <w:sz w:val="26"/>
          <w:szCs w:val="26"/>
          <w:vertAlign w:val="subscript"/>
        </w:rPr>
        <w:t>1</w:t>
      </w:r>
      <w:r w:rsidRPr="00806574">
        <w:rPr>
          <w:rStyle w:val="21"/>
          <w:sz w:val="26"/>
          <w:szCs w:val="26"/>
        </w:rPr>
        <w:t>, С</w:t>
      </w:r>
      <w:r w:rsidRPr="00806574">
        <w:rPr>
          <w:sz w:val="26"/>
          <w:szCs w:val="26"/>
        </w:rPr>
        <w:t xml:space="preserve"> и С</w:t>
      </w:r>
      <w:r w:rsidRPr="00806574">
        <w:rPr>
          <w:sz w:val="26"/>
          <w:szCs w:val="26"/>
          <w:vertAlign w:val="subscript"/>
        </w:rPr>
        <w:t>1</w:t>
      </w:r>
      <w:r w:rsidRPr="00806574">
        <w:rPr>
          <w:sz w:val="26"/>
          <w:szCs w:val="26"/>
        </w:rPr>
        <w:t xml:space="preserve">. Следовательно, совместятся стороны </w:t>
      </w:r>
      <w:r w:rsidRPr="00806574">
        <w:rPr>
          <w:rStyle w:val="21"/>
          <w:sz w:val="26"/>
          <w:szCs w:val="26"/>
        </w:rPr>
        <w:t>ВС</w:t>
      </w:r>
      <w:r w:rsidRPr="00806574">
        <w:rPr>
          <w:sz w:val="26"/>
          <w:szCs w:val="26"/>
        </w:rPr>
        <w:t xml:space="preserve"> и В</w:t>
      </w:r>
      <w:r w:rsidRPr="00806574">
        <w:rPr>
          <w:sz w:val="26"/>
          <w:szCs w:val="26"/>
          <w:vertAlign w:val="subscript"/>
        </w:rPr>
        <w:t>1</w:t>
      </w:r>
      <w:r w:rsidRPr="00806574">
        <w:rPr>
          <w:sz w:val="26"/>
          <w:szCs w:val="26"/>
        </w:rPr>
        <w:t>С</w:t>
      </w:r>
      <w:r w:rsidRPr="00806574">
        <w:rPr>
          <w:sz w:val="26"/>
          <w:szCs w:val="26"/>
          <w:vertAlign w:val="subscript"/>
        </w:rPr>
        <w:t>1</w:t>
      </w:r>
      <w:r w:rsidRPr="00806574">
        <w:rPr>
          <w:rStyle w:val="22"/>
          <w:sz w:val="26"/>
          <w:szCs w:val="26"/>
          <w:lang w:val="ru-RU"/>
        </w:rPr>
        <w:t xml:space="preserve">. </w:t>
      </w:r>
      <w:r w:rsidRPr="00806574">
        <w:rPr>
          <w:sz w:val="26"/>
          <w:szCs w:val="26"/>
        </w:rPr>
        <w:t xml:space="preserve">Итак, треугольники </w:t>
      </w:r>
      <w:r w:rsidRPr="00806574">
        <w:rPr>
          <w:rStyle w:val="21"/>
          <w:sz w:val="26"/>
          <w:szCs w:val="26"/>
        </w:rPr>
        <w:t>АВС</w:t>
      </w:r>
      <w:r w:rsidRPr="00806574">
        <w:rPr>
          <w:sz w:val="26"/>
          <w:szCs w:val="26"/>
        </w:rPr>
        <w:t xml:space="preserve"> и </w:t>
      </w:r>
      <w:r w:rsidRPr="00806574">
        <w:rPr>
          <w:rStyle w:val="21"/>
          <w:sz w:val="26"/>
          <w:szCs w:val="26"/>
        </w:rPr>
        <w:t>А</w:t>
      </w:r>
      <w:r w:rsidRPr="00806574">
        <w:rPr>
          <w:rStyle w:val="21"/>
          <w:sz w:val="26"/>
          <w:szCs w:val="26"/>
          <w:vertAlign w:val="subscript"/>
        </w:rPr>
        <w:t>1</w:t>
      </w:r>
      <w:r w:rsidRPr="00806574">
        <w:rPr>
          <w:rStyle w:val="21"/>
          <w:sz w:val="26"/>
          <w:szCs w:val="26"/>
        </w:rPr>
        <w:t>В</w:t>
      </w:r>
      <w:r w:rsidRPr="00806574">
        <w:rPr>
          <w:rStyle w:val="21"/>
          <w:sz w:val="26"/>
          <w:szCs w:val="26"/>
          <w:vertAlign w:val="subscript"/>
        </w:rPr>
        <w:t>1</w:t>
      </w:r>
      <w:r w:rsidRPr="00806574">
        <w:rPr>
          <w:rStyle w:val="21"/>
          <w:sz w:val="26"/>
          <w:szCs w:val="26"/>
        </w:rPr>
        <w:t>С</w:t>
      </w:r>
      <w:r w:rsidRPr="00806574">
        <w:rPr>
          <w:rStyle w:val="21"/>
          <w:sz w:val="26"/>
          <w:szCs w:val="26"/>
          <w:vertAlign w:val="subscript"/>
        </w:rPr>
        <w:t>1</w:t>
      </w:r>
      <w:r w:rsidRPr="00806574">
        <w:rPr>
          <w:sz w:val="26"/>
          <w:szCs w:val="26"/>
        </w:rPr>
        <w:t xml:space="preserve"> полностью совместятся, значит, они равны. </w:t>
      </w:r>
      <w:r w:rsidRPr="00806574">
        <w:rPr>
          <w:rStyle w:val="23"/>
          <w:sz w:val="26"/>
          <w:szCs w:val="26"/>
        </w:rPr>
        <w:t>Теорема доказана.</w:t>
      </w:r>
    </w:p>
    <w:p w:rsidR="002D2D81" w:rsidRPr="00C71D17" w:rsidRDefault="002D2D81" w:rsidP="002D2D81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0F31B1" w:rsidRPr="00C71D17" w:rsidRDefault="000F31B1" w:rsidP="00C71D1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71D17">
        <w:rPr>
          <w:rFonts w:ascii="Times New Roman" w:hAnsi="Times New Roman" w:cs="Times New Roman"/>
          <w:b/>
          <w:sz w:val="26"/>
          <w:szCs w:val="26"/>
          <w:u w:val="single"/>
        </w:rPr>
        <w:t>Билет 3</w:t>
      </w:r>
    </w:p>
    <w:p w:rsidR="00FA3644" w:rsidRDefault="00FA3644" w:rsidP="00FA3644">
      <w:pPr>
        <w:pStyle w:val="20"/>
        <w:shd w:val="clear" w:color="auto" w:fill="auto"/>
        <w:spacing w:line="240" w:lineRule="auto"/>
        <w:ind w:firstLine="360"/>
        <w:jc w:val="both"/>
        <w:rPr>
          <w:b/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723776" behindDoc="1" locked="0" layoutInCell="1" allowOverlap="1" wp14:anchorId="0CC10D17" wp14:editId="651FF083">
            <wp:simplePos x="0" y="0"/>
            <wp:positionH relativeFrom="column">
              <wp:posOffset>5869305</wp:posOffset>
            </wp:positionH>
            <wp:positionV relativeFrom="paragraph">
              <wp:posOffset>321945</wp:posOffset>
            </wp:positionV>
            <wp:extent cx="1085850" cy="882650"/>
            <wp:effectExtent l="19050" t="0" r="0" b="0"/>
            <wp:wrapTight wrapText="bothSides">
              <wp:wrapPolygon edited="0">
                <wp:start x="-379" y="0"/>
                <wp:lineTo x="-379" y="20978"/>
                <wp:lineTo x="21600" y="20978"/>
                <wp:lineTo x="21600" y="0"/>
                <wp:lineTo x="-379" y="0"/>
              </wp:wrapPolygon>
            </wp:wrapTight>
            <wp:docPr id="9" name="Рисунок 83" descr="image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image10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7E08">
        <w:rPr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left:0;text-align:left;margin-left:514.65pt;margin-top:31.5pt;width:0;height:11.35pt;z-index:251727872;mso-position-horizontal-relative:text;mso-position-vertical-relative:text" o:connectortype="straight"/>
        </w:pict>
      </w:r>
      <w:r w:rsidR="000F31B1" w:rsidRPr="00C71D17">
        <w:rPr>
          <w:sz w:val="26"/>
          <w:szCs w:val="26"/>
        </w:rPr>
        <w:t>Параллельные прямые. Свойства углов, образованных при пересечении параллельных прямых секущей</w:t>
      </w:r>
      <w:proofErr w:type="gramStart"/>
      <w:r w:rsidR="000F31B1" w:rsidRPr="00C71D17">
        <w:rPr>
          <w:sz w:val="26"/>
          <w:szCs w:val="26"/>
        </w:rPr>
        <w:t>.(</w:t>
      </w:r>
      <w:proofErr w:type="gramEnd"/>
      <w:r w:rsidR="000F31B1" w:rsidRPr="00C71D17">
        <w:rPr>
          <w:sz w:val="26"/>
          <w:szCs w:val="26"/>
        </w:rPr>
        <w:t>опр. + рис)</w:t>
      </w:r>
      <w:r>
        <w:rPr>
          <w:sz w:val="26"/>
          <w:szCs w:val="26"/>
        </w:rPr>
        <w:t>.</w:t>
      </w:r>
      <w:r w:rsidRPr="00FA3644">
        <w:rPr>
          <w:b/>
          <w:sz w:val="26"/>
          <w:szCs w:val="26"/>
        </w:rPr>
        <w:t xml:space="preserve"> </w:t>
      </w:r>
    </w:p>
    <w:p w:rsidR="00FA3644" w:rsidRDefault="00017E08" w:rsidP="00FA3644">
      <w:pPr>
        <w:pStyle w:val="20"/>
        <w:shd w:val="clear" w:color="auto" w:fill="auto"/>
        <w:spacing w:line="240" w:lineRule="auto"/>
        <w:ind w:firstLine="360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56" type="#_x0000_t32" style="position:absolute;left:0;text-align:left;margin-left:390.9pt;margin-top:17pt;width:0;height:11.35pt;z-index:251725824" o:connectortype="straight"/>
        </w:pict>
      </w:r>
      <w:r>
        <w:rPr>
          <w:noProof/>
          <w:sz w:val="26"/>
          <w:szCs w:val="26"/>
        </w:rPr>
        <w:pict>
          <v:shape id="_x0000_s1057" type="#_x0000_t32" style="position:absolute;left:0;text-align:left;margin-left:397.65pt;margin-top:17pt;width:0;height:11.35pt;z-index:251726848" o:connectortype="straight"/>
        </w:pict>
      </w:r>
      <w:r w:rsidR="00FA3644" w:rsidRPr="00C71D17">
        <w:rPr>
          <w:b/>
          <w:sz w:val="26"/>
          <w:szCs w:val="26"/>
        </w:rPr>
        <w:t>Определение:</w:t>
      </w:r>
      <w:r w:rsidR="00FA3644" w:rsidRPr="00C71D17">
        <w:rPr>
          <w:sz w:val="26"/>
          <w:szCs w:val="26"/>
        </w:rPr>
        <w:t xml:space="preserve"> Две прямые на плоскости называются параллельными, если они не пересекаются.</w:t>
      </w:r>
      <w:r w:rsidR="00FA3644">
        <w:rPr>
          <w:sz w:val="26"/>
          <w:szCs w:val="26"/>
        </w:rPr>
        <w:t xml:space="preserve"> Параллельность </w:t>
      </w:r>
      <w:proofErr w:type="gramStart"/>
      <w:r w:rsidR="00FA3644">
        <w:rPr>
          <w:sz w:val="26"/>
          <w:szCs w:val="26"/>
        </w:rPr>
        <w:t>п</w:t>
      </w:r>
      <w:r w:rsidR="00FA3644" w:rsidRPr="00C71D17">
        <w:rPr>
          <w:sz w:val="26"/>
          <w:szCs w:val="26"/>
        </w:rPr>
        <w:t>рямых</w:t>
      </w:r>
      <w:proofErr w:type="gramEnd"/>
      <w:r w:rsidR="00FA3644" w:rsidRPr="00C71D17">
        <w:rPr>
          <w:sz w:val="26"/>
          <w:szCs w:val="26"/>
        </w:rPr>
        <w:t xml:space="preserve"> а и </w:t>
      </w:r>
      <w:r w:rsidR="00FA3644">
        <w:rPr>
          <w:sz w:val="26"/>
          <w:szCs w:val="26"/>
        </w:rPr>
        <w:t xml:space="preserve">в </w:t>
      </w:r>
      <w:r w:rsidR="00FA3644" w:rsidRPr="00C71D17">
        <w:rPr>
          <w:sz w:val="26"/>
          <w:szCs w:val="26"/>
        </w:rPr>
        <w:t>обозначают так</w:t>
      </w:r>
      <w:r w:rsidR="00FA3644" w:rsidRPr="00FA3644">
        <w:rPr>
          <w:sz w:val="26"/>
          <w:szCs w:val="26"/>
        </w:rPr>
        <w:t xml:space="preserve">: а   </w:t>
      </w:r>
      <w:r w:rsidR="00FA3644">
        <w:rPr>
          <w:sz w:val="26"/>
          <w:szCs w:val="26"/>
        </w:rPr>
        <w:t xml:space="preserve">  </w:t>
      </w:r>
      <w:r w:rsidR="00FA3644" w:rsidRPr="00FA3644">
        <w:rPr>
          <w:rStyle w:val="21"/>
          <w:sz w:val="26"/>
          <w:szCs w:val="26"/>
        </w:rPr>
        <w:t>в</w:t>
      </w:r>
      <w:r w:rsidR="00FA3644">
        <w:rPr>
          <w:sz w:val="26"/>
          <w:szCs w:val="26"/>
        </w:rPr>
        <w:t>.</w:t>
      </w:r>
    </w:p>
    <w:p w:rsidR="00FA3644" w:rsidRDefault="00FA3644" w:rsidP="00FA3644">
      <w:pPr>
        <w:pStyle w:val="20"/>
        <w:shd w:val="clear" w:color="auto" w:fill="auto"/>
        <w:spacing w:line="24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FA3644">
        <w:rPr>
          <w:sz w:val="26"/>
          <w:szCs w:val="26"/>
        </w:rPr>
        <w:t xml:space="preserve">рямые </w:t>
      </w:r>
      <w:r w:rsidRPr="00FA3644">
        <w:rPr>
          <w:rStyle w:val="21"/>
          <w:sz w:val="26"/>
          <w:szCs w:val="26"/>
        </w:rPr>
        <w:t>а</w:t>
      </w:r>
      <w:r w:rsidRPr="00FA3644">
        <w:rPr>
          <w:sz w:val="26"/>
          <w:szCs w:val="26"/>
        </w:rPr>
        <w:t xml:space="preserve"> и в, перпендикулярные к </w:t>
      </w:r>
      <w:proofErr w:type="gramStart"/>
      <w:r w:rsidRPr="00FA3644">
        <w:rPr>
          <w:sz w:val="26"/>
          <w:szCs w:val="26"/>
        </w:rPr>
        <w:t>прямой</w:t>
      </w:r>
      <w:proofErr w:type="gramEnd"/>
      <w:r w:rsidRPr="00FA3644">
        <w:rPr>
          <w:sz w:val="26"/>
          <w:szCs w:val="26"/>
        </w:rPr>
        <w:t xml:space="preserve"> с не пересекаются, т. е. они параллельны</w:t>
      </w:r>
      <w:r>
        <w:rPr>
          <w:sz w:val="26"/>
          <w:szCs w:val="26"/>
        </w:rPr>
        <w:t>.</w:t>
      </w:r>
    </w:p>
    <w:p w:rsidR="00FA3644" w:rsidRPr="00DB1A9A" w:rsidRDefault="00FA3644" w:rsidP="00DB1A9A">
      <w:pPr>
        <w:pStyle w:val="20"/>
        <w:shd w:val="clear" w:color="auto" w:fill="auto"/>
        <w:spacing w:line="276" w:lineRule="auto"/>
        <w:ind w:right="1120" w:firstLine="709"/>
        <w:jc w:val="both"/>
        <w:rPr>
          <w:sz w:val="26"/>
          <w:szCs w:val="26"/>
        </w:rPr>
      </w:pPr>
      <w:r w:rsidRPr="00DB1A9A">
        <w:rPr>
          <w:noProof/>
          <w:sz w:val="26"/>
          <w:szCs w:val="26"/>
        </w:rPr>
        <w:drawing>
          <wp:anchor distT="1783080" distB="820420" distL="176530" distR="63500" simplePos="0" relativeHeight="251730944" behindDoc="1" locked="0" layoutInCell="1" allowOverlap="1" wp14:anchorId="155AC488" wp14:editId="5632614F">
            <wp:simplePos x="0" y="0"/>
            <wp:positionH relativeFrom="margin">
              <wp:posOffset>5935980</wp:posOffset>
            </wp:positionH>
            <wp:positionV relativeFrom="paragraph">
              <wp:posOffset>430530</wp:posOffset>
            </wp:positionV>
            <wp:extent cx="1019175" cy="1133475"/>
            <wp:effectExtent l="19050" t="0" r="9525" b="0"/>
            <wp:wrapSquare wrapText="left"/>
            <wp:docPr id="38" name="Рисунок 357" descr="image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7" descr="image10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B1A9A">
        <w:rPr>
          <w:sz w:val="26"/>
          <w:szCs w:val="26"/>
        </w:rPr>
        <w:t xml:space="preserve">Прямая </w:t>
      </w:r>
      <w:r w:rsidRPr="00DB1A9A">
        <w:rPr>
          <w:i/>
          <w:iCs/>
          <w:sz w:val="26"/>
          <w:szCs w:val="26"/>
        </w:rPr>
        <w:t>с</w:t>
      </w:r>
      <w:r w:rsidRPr="00DB1A9A">
        <w:rPr>
          <w:sz w:val="26"/>
          <w:szCs w:val="26"/>
        </w:rPr>
        <w:t xml:space="preserve"> называется </w:t>
      </w:r>
      <w:r w:rsidRPr="00DB1A9A">
        <w:rPr>
          <w:b/>
          <w:bCs/>
          <w:sz w:val="26"/>
          <w:szCs w:val="26"/>
        </w:rPr>
        <w:t xml:space="preserve">секущей </w:t>
      </w:r>
      <w:r w:rsidRPr="00DB1A9A">
        <w:rPr>
          <w:sz w:val="26"/>
          <w:szCs w:val="26"/>
        </w:rPr>
        <w:t xml:space="preserve">по отношению </w:t>
      </w:r>
      <w:proofErr w:type="gramStart"/>
      <w:r w:rsidRPr="00DB1A9A">
        <w:rPr>
          <w:sz w:val="26"/>
          <w:szCs w:val="26"/>
        </w:rPr>
        <w:t>к</w:t>
      </w:r>
      <w:proofErr w:type="gramEnd"/>
      <w:r w:rsidRPr="00DB1A9A">
        <w:rPr>
          <w:sz w:val="26"/>
          <w:szCs w:val="26"/>
        </w:rPr>
        <w:t xml:space="preserve"> прямым </w:t>
      </w:r>
      <w:r w:rsidRPr="00DB1A9A">
        <w:rPr>
          <w:i/>
          <w:iCs/>
          <w:sz w:val="26"/>
          <w:szCs w:val="26"/>
        </w:rPr>
        <w:t>а</w:t>
      </w:r>
      <w:r w:rsidRPr="00DB1A9A">
        <w:rPr>
          <w:sz w:val="26"/>
          <w:szCs w:val="26"/>
        </w:rPr>
        <w:t xml:space="preserve"> и Ь, если она пересекает их в двух точках</w:t>
      </w:r>
      <w:r w:rsidRPr="00DB1A9A">
        <w:rPr>
          <w:b/>
          <w:bCs/>
          <w:sz w:val="26"/>
          <w:szCs w:val="26"/>
        </w:rPr>
        <w:t xml:space="preserve">. </w:t>
      </w:r>
      <w:r w:rsidRPr="00DB1A9A">
        <w:rPr>
          <w:sz w:val="26"/>
          <w:szCs w:val="26"/>
        </w:rPr>
        <w:t xml:space="preserve">При пересечении прямых </w:t>
      </w:r>
      <w:r w:rsidRPr="00DB1A9A">
        <w:rPr>
          <w:i/>
          <w:iCs/>
          <w:sz w:val="26"/>
          <w:szCs w:val="26"/>
        </w:rPr>
        <w:t>а</w:t>
      </w:r>
      <w:r w:rsidRPr="00DB1A9A">
        <w:rPr>
          <w:sz w:val="26"/>
          <w:szCs w:val="26"/>
        </w:rPr>
        <w:t xml:space="preserve"> и в секущей </w:t>
      </w:r>
      <w:proofErr w:type="gramStart"/>
      <w:r w:rsidRPr="00DB1A9A">
        <w:rPr>
          <w:i/>
          <w:iCs/>
          <w:sz w:val="26"/>
          <w:szCs w:val="26"/>
        </w:rPr>
        <w:t>с</w:t>
      </w:r>
      <w:r w:rsidRPr="00DB1A9A">
        <w:rPr>
          <w:sz w:val="26"/>
          <w:szCs w:val="26"/>
        </w:rPr>
        <w:t xml:space="preserve"> образуется</w:t>
      </w:r>
      <w:proofErr w:type="gramEnd"/>
      <w:r w:rsidRPr="00DB1A9A">
        <w:rPr>
          <w:sz w:val="26"/>
          <w:szCs w:val="26"/>
        </w:rPr>
        <w:t xml:space="preserve"> восемь углов, которые на рисунке обозначены цифрами. Некоторые пары этих углов имеют специальные названия: накрест лежащие углы: 3 и 5, 4 и 6; односторонние углы: 4 и 5, 3 и 6; соответственные углы: 1 и 5, 4 и 8, 2 и 6, 3 и 7.</w:t>
      </w:r>
    </w:p>
    <w:p w:rsidR="00FA3644" w:rsidRDefault="00FA3644" w:rsidP="00DB1A9A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DB1A9A">
        <w:rPr>
          <w:sz w:val="26"/>
          <w:szCs w:val="26"/>
        </w:rPr>
        <w:t>Рассмотрим три признака параллельности двух прямых, связанные с этими парами углов.</w:t>
      </w:r>
    </w:p>
    <w:p w:rsidR="00DB1A9A" w:rsidRDefault="00FA3644" w:rsidP="00806574">
      <w:pPr>
        <w:pStyle w:val="160"/>
        <w:shd w:val="clear" w:color="auto" w:fill="auto"/>
        <w:spacing w:line="240" w:lineRule="auto"/>
        <w:rPr>
          <w:b w:val="0"/>
          <w:bCs w:val="0"/>
          <w:sz w:val="26"/>
          <w:szCs w:val="26"/>
        </w:rPr>
      </w:pPr>
      <w:r w:rsidRPr="00DB1A9A">
        <w:rPr>
          <w:bCs w:val="0"/>
          <w:sz w:val="26"/>
          <w:szCs w:val="26"/>
        </w:rPr>
        <w:t>Теорема</w:t>
      </w:r>
      <w:r w:rsidR="00DB1A9A" w:rsidRPr="00DB1A9A">
        <w:rPr>
          <w:bCs w:val="0"/>
          <w:sz w:val="26"/>
          <w:szCs w:val="26"/>
        </w:rPr>
        <w:t>:</w:t>
      </w:r>
      <w:r w:rsidR="00DB1A9A" w:rsidRPr="00DB1A9A">
        <w:rPr>
          <w:b w:val="0"/>
          <w:bCs w:val="0"/>
          <w:sz w:val="26"/>
          <w:szCs w:val="26"/>
        </w:rPr>
        <w:t xml:space="preserve"> 1. </w:t>
      </w:r>
      <w:r w:rsidRPr="00DB1A9A">
        <w:rPr>
          <w:b w:val="0"/>
          <w:bCs w:val="0"/>
          <w:sz w:val="26"/>
          <w:szCs w:val="26"/>
        </w:rPr>
        <w:t xml:space="preserve">Если при пересечении двух прямых </w:t>
      </w:r>
      <w:proofErr w:type="gramStart"/>
      <w:r w:rsidRPr="00DB1A9A">
        <w:rPr>
          <w:b w:val="0"/>
          <w:bCs w:val="0"/>
          <w:sz w:val="26"/>
          <w:szCs w:val="26"/>
        </w:rPr>
        <w:t>секущей</w:t>
      </w:r>
      <w:proofErr w:type="gramEnd"/>
      <w:r w:rsidRPr="00DB1A9A">
        <w:rPr>
          <w:b w:val="0"/>
          <w:bCs w:val="0"/>
          <w:sz w:val="26"/>
          <w:szCs w:val="26"/>
        </w:rPr>
        <w:t xml:space="preserve"> накрест лежащие углы равны, то прямые параллельны.</w:t>
      </w:r>
    </w:p>
    <w:p w:rsidR="00DB1A9A" w:rsidRDefault="00DB1A9A" w:rsidP="00806574">
      <w:pPr>
        <w:pStyle w:val="160"/>
        <w:shd w:val="clear" w:color="auto" w:fill="auto"/>
        <w:spacing w:line="240" w:lineRule="auto"/>
        <w:ind w:left="7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2.</w:t>
      </w:r>
      <w:r w:rsidRPr="00DB1A9A">
        <w:rPr>
          <w:b w:val="0"/>
          <w:bCs w:val="0"/>
          <w:sz w:val="26"/>
          <w:szCs w:val="26"/>
        </w:rPr>
        <w:t>Если при пересечении двух прямых секущей соответственные углы равны, то прямые параллельны</w:t>
      </w:r>
      <w:r>
        <w:rPr>
          <w:b w:val="0"/>
          <w:bCs w:val="0"/>
          <w:sz w:val="26"/>
          <w:szCs w:val="26"/>
        </w:rPr>
        <w:t>.</w:t>
      </w:r>
    </w:p>
    <w:p w:rsidR="00DB1A9A" w:rsidRDefault="00DB1A9A" w:rsidP="00806574">
      <w:pPr>
        <w:pStyle w:val="160"/>
        <w:shd w:val="clear" w:color="auto" w:fill="auto"/>
        <w:spacing w:line="240" w:lineRule="auto"/>
        <w:ind w:left="7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3. </w:t>
      </w:r>
      <w:r w:rsidRPr="00DB1A9A">
        <w:rPr>
          <w:b w:val="0"/>
          <w:bCs w:val="0"/>
          <w:sz w:val="26"/>
          <w:szCs w:val="26"/>
        </w:rPr>
        <w:t>Если при пересечении двух прямых секу</w:t>
      </w:r>
      <w:r w:rsidRPr="00DB1A9A">
        <w:rPr>
          <w:b w:val="0"/>
          <w:bCs w:val="0"/>
          <w:sz w:val="26"/>
          <w:szCs w:val="26"/>
        </w:rPr>
        <w:softHyphen/>
        <w:t xml:space="preserve">щей сумма односторонних углов равна 180°, то </w:t>
      </w:r>
      <w:proofErr w:type="gramStart"/>
      <w:r w:rsidRPr="00DB1A9A">
        <w:rPr>
          <w:b w:val="0"/>
          <w:bCs w:val="0"/>
          <w:sz w:val="26"/>
          <w:szCs w:val="26"/>
        </w:rPr>
        <w:t>прямые</w:t>
      </w:r>
      <w:proofErr w:type="gramEnd"/>
      <w:r w:rsidRPr="00DB1A9A">
        <w:rPr>
          <w:b w:val="0"/>
          <w:bCs w:val="0"/>
          <w:sz w:val="26"/>
          <w:szCs w:val="26"/>
        </w:rPr>
        <w:t xml:space="preserve"> параллельны</w:t>
      </w:r>
      <w:r>
        <w:rPr>
          <w:b w:val="0"/>
          <w:bCs w:val="0"/>
          <w:sz w:val="26"/>
          <w:szCs w:val="26"/>
        </w:rPr>
        <w:t>.</w:t>
      </w:r>
    </w:p>
    <w:p w:rsidR="00DB1A9A" w:rsidRDefault="00DB1A9A" w:rsidP="00DB1A9A">
      <w:pPr>
        <w:pStyle w:val="160"/>
        <w:shd w:val="clear" w:color="auto" w:fill="auto"/>
        <w:spacing w:line="276" w:lineRule="auto"/>
        <w:ind w:left="720"/>
        <w:rPr>
          <w:b w:val="0"/>
          <w:bCs w:val="0"/>
          <w:sz w:val="26"/>
          <w:szCs w:val="26"/>
        </w:rPr>
      </w:pPr>
    </w:p>
    <w:p w:rsidR="00DB1A9A" w:rsidRDefault="00DB1A9A" w:rsidP="00806574">
      <w:pPr>
        <w:pStyle w:val="160"/>
        <w:shd w:val="clear" w:color="auto" w:fill="auto"/>
        <w:spacing w:line="240" w:lineRule="auto"/>
        <w:rPr>
          <w:b w:val="0"/>
          <w:sz w:val="26"/>
          <w:szCs w:val="26"/>
        </w:rPr>
      </w:pPr>
      <w:r w:rsidRPr="00806574">
        <w:rPr>
          <w:b w:val="0"/>
          <w:sz w:val="26"/>
          <w:szCs w:val="26"/>
        </w:rPr>
        <w:t>2.Доказать признак равенства треугольников по стороне и двум прилежащим углам.</w:t>
      </w:r>
    </w:p>
    <w:p w:rsidR="002D2D81" w:rsidRPr="00C71D17" w:rsidRDefault="002D2D81" w:rsidP="002D2D81">
      <w:pPr>
        <w:pStyle w:val="160"/>
        <w:shd w:val="clear" w:color="auto" w:fill="auto"/>
        <w:spacing w:line="240" w:lineRule="auto"/>
        <w:ind w:right="-1"/>
        <w:rPr>
          <w:b w:val="0"/>
          <w:sz w:val="26"/>
          <w:szCs w:val="26"/>
        </w:rPr>
      </w:pPr>
      <w:r w:rsidRPr="00C71D17">
        <w:rPr>
          <w:noProof/>
          <w:sz w:val="26"/>
          <w:szCs w:val="26"/>
        </w:rPr>
        <w:drawing>
          <wp:anchor distT="0" distB="0" distL="114300" distR="114300" simplePos="0" relativeHeight="251801600" behindDoc="0" locked="0" layoutInCell="1" allowOverlap="1" wp14:anchorId="06E50F73" wp14:editId="1C8E579E">
            <wp:simplePos x="0" y="0"/>
            <wp:positionH relativeFrom="column">
              <wp:posOffset>6014085</wp:posOffset>
            </wp:positionH>
            <wp:positionV relativeFrom="paragraph">
              <wp:posOffset>327660</wp:posOffset>
            </wp:positionV>
            <wp:extent cx="940435" cy="1581150"/>
            <wp:effectExtent l="0" t="0" r="0" b="0"/>
            <wp:wrapSquare wrapText="bothSides"/>
            <wp:docPr id="1" name="Рисунок 64" descr="imag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 descr="image8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1D17">
        <w:rPr>
          <w:sz w:val="26"/>
          <w:szCs w:val="26"/>
        </w:rPr>
        <w:t xml:space="preserve">Теорема: </w:t>
      </w:r>
      <w:r w:rsidRPr="00C71D17">
        <w:rPr>
          <w:b w:val="0"/>
          <w:sz w:val="26"/>
          <w:szCs w:val="26"/>
        </w:rPr>
        <w:t>Если сторона и два прилежащих к ней угла одного треугольника соответственно равны стороне и двум прилежащим к ней углам другого треугольника, то такие треугольники равны.</w:t>
      </w:r>
    </w:p>
    <w:p w:rsidR="002D2D81" w:rsidRPr="00C71D17" w:rsidRDefault="002D2D81" w:rsidP="002D2D81">
      <w:pPr>
        <w:pStyle w:val="160"/>
        <w:shd w:val="clear" w:color="auto" w:fill="auto"/>
        <w:spacing w:line="240" w:lineRule="auto"/>
        <w:ind w:firstLine="1060"/>
        <w:rPr>
          <w:b w:val="0"/>
          <w:sz w:val="26"/>
          <w:szCs w:val="26"/>
        </w:rPr>
      </w:pPr>
      <w:r w:rsidRPr="00C71D17">
        <w:rPr>
          <w:sz w:val="26"/>
          <w:szCs w:val="26"/>
        </w:rPr>
        <w:t xml:space="preserve">Доказательство. </w:t>
      </w:r>
      <w:r w:rsidRPr="00C71D17">
        <w:rPr>
          <w:b w:val="0"/>
          <w:sz w:val="26"/>
          <w:szCs w:val="26"/>
        </w:rPr>
        <w:t xml:space="preserve">Рассмотрим треугольники АВС и </w:t>
      </w:r>
      <w:r w:rsidRPr="00C71D17">
        <w:rPr>
          <w:rStyle w:val="21"/>
          <w:b w:val="0"/>
          <w:sz w:val="26"/>
          <w:szCs w:val="26"/>
        </w:rPr>
        <w:t>А</w:t>
      </w:r>
      <w:r w:rsidRPr="00C71D17">
        <w:rPr>
          <w:rStyle w:val="21"/>
          <w:b w:val="0"/>
          <w:sz w:val="26"/>
          <w:szCs w:val="26"/>
          <w:vertAlign w:val="subscript"/>
        </w:rPr>
        <w:t>1</w:t>
      </w:r>
      <w:r w:rsidRPr="00C71D17">
        <w:rPr>
          <w:rStyle w:val="21"/>
          <w:b w:val="0"/>
          <w:sz w:val="26"/>
          <w:szCs w:val="26"/>
        </w:rPr>
        <w:t>В</w:t>
      </w:r>
      <w:r w:rsidRPr="00C71D17">
        <w:rPr>
          <w:rStyle w:val="21"/>
          <w:b w:val="0"/>
          <w:sz w:val="26"/>
          <w:szCs w:val="26"/>
          <w:vertAlign w:val="subscript"/>
        </w:rPr>
        <w:t>1</w:t>
      </w:r>
      <w:r w:rsidRPr="00C71D17">
        <w:rPr>
          <w:rStyle w:val="21"/>
          <w:b w:val="0"/>
          <w:sz w:val="26"/>
          <w:szCs w:val="26"/>
        </w:rPr>
        <w:t>С</w:t>
      </w:r>
      <w:r w:rsidRPr="00C71D17">
        <w:rPr>
          <w:rStyle w:val="21"/>
          <w:b w:val="0"/>
          <w:sz w:val="26"/>
          <w:szCs w:val="26"/>
          <w:vertAlign w:val="subscript"/>
        </w:rPr>
        <w:t>1</w:t>
      </w:r>
      <w:r w:rsidRPr="00C71D17">
        <w:rPr>
          <w:rStyle w:val="21"/>
          <w:b w:val="0"/>
          <w:sz w:val="26"/>
          <w:szCs w:val="26"/>
        </w:rPr>
        <w:t>,</w:t>
      </w:r>
      <w:r w:rsidRPr="00C71D17">
        <w:rPr>
          <w:b w:val="0"/>
          <w:sz w:val="26"/>
          <w:szCs w:val="26"/>
        </w:rPr>
        <w:t xml:space="preserve"> у которых </w:t>
      </w:r>
      <w:r w:rsidRPr="00C71D17">
        <w:rPr>
          <w:rStyle w:val="21"/>
          <w:b w:val="0"/>
          <w:sz w:val="26"/>
          <w:szCs w:val="26"/>
          <w:lang w:val="en-US" w:eastAsia="en-US" w:bidi="en-US"/>
        </w:rPr>
        <w:t>AB</w:t>
      </w:r>
      <w:r w:rsidRPr="00C71D17">
        <w:rPr>
          <w:rStyle w:val="21"/>
          <w:b w:val="0"/>
          <w:sz w:val="26"/>
          <w:szCs w:val="26"/>
          <w:lang w:eastAsia="en-US" w:bidi="en-US"/>
        </w:rPr>
        <w:t>=</w:t>
      </w:r>
      <w:proofErr w:type="spellStart"/>
      <w:r w:rsidRPr="00C71D17">
        <w:rPr>
          <w:rStyle w:val="21"/>
          <w:b w:val="0"/>
          <w:sz w:val="26"/>
          <w:szCs w:val="26"/>
          <w:lang w:val="en-US" w:eastAsia="en-US" w:bidi="en-US"/>
        </w:rPr>
        <w:t>A</w:t>
      </w:r>
      <w:r w:rsidRPr="00C71D17">
        <w:rPr>
          <w:rStyle w:val="21"/>
          <w:b w:val="0"/>
          <w:sz w:val="26"/>
          <w:szCs w:val="26"/>
          <w:vertAlign w:val="subscript"/>
          <w:lang w:val="en-US" w:eastAsia="en-US" w:bidi="en-US"/>
        </w:rPr>
        <w:t>l</w:t>
      </w:r>
      <w:r w:rsidRPr="00C71D17">
        <w:rPr>
          <w:rStyle w:val="21"/>
          <w:b w:val="0"/>
          <w:sz w:val="26"/>
          <w:szCs w:val="26"/>
          <w:lang w:val="en-US" w:eastAsia="en-US" w:bidi="en-US"/>
        </w:rPr>
        <w:t>B</w:t>
      </w:r>
      <w:r w:rsidRPr="00C71D17">
        <w:rPr>
          <w:rStyle w:val="21"/>
          <w:b w:val="0"/>
          <w:sz w:val="26"/>
          <w:szCs w:val="26"/>
          <w:vertAlign w:val="subscript"/>
          <w:lang w:val="en-US" w:eastAsia="en-US" w:bidi="en-US"/>
        </w:rPr>
        <w:t>l</w:t>
      </w:r>
      <w:proofErr w:type="spellEnd"/>
      <w:r w:rsidRPr="00C71D17">
        <w:rPr>
          <w:rStyle w:val="21"/>
          <w:b w:val="0"/>
          <w:sz w:val="26"/>
          <w:szCs w:val="26"/>
          <w:lang w:eastAsia="en-US" w:bidi="en-US"/>
        </w:rPr>
        <w:t xml:space="preserve">, </w:t>
      </w:r>
      <w:r w:rsidRPr="00C71D17">
        <w:rPr>
          <w:rFonts w:ascii="Cambria Math" w:hAnsi="Cambria Math" w:cs="Cambria Math"/>
          <w:b w:val="0"/>
          <w:sz w:val="26"/>
          <w:szCs w:val="26"/>
        </w:rPr>
        <w:t>∠</w:t>
      </w:r>
      <w:r w:rsidRPr="00C71D17">
        <w:rPr>
          <w:rStyle w:val="21"/>
          <w:b w:val="0"/>
          <w:sz w:val="26"/>
          <w:szCs w:val="26"/>
          <w:lang w:val="en-US" w:eastAsia="en-US" w:bidi="en-US"/>
        </w:rPr>
        <w:t>A</w:t>
      </w:r>
      <w:r w:rsidRPr="00C71D17">
        <w:rPr>
          <w:rStyle w:val="21"/>
          <w:b w:val="0"/>
          <w:sz w:val="26"/>
          <w:szCs w:val="26"/>
          <w:lang w:eastAsia="en-US" w:bidi="en-US"/>
        </w:rPr>
        <w:t xml:space="preserve">= </w:t>
      </w:r>
      <w:r w:rsidRPr="00C71D17">
        <w:rPr>
          <w:rFonts w:ascii="Cambria Math" w:hAnsi="Cambria Math" w:cs="Cambria Math"/>
          <w:b w:val="0"/>
          <w:sz w:val="26"/>
          <w:szCs w:val="26"/>
        </w:rPr>
        <w:t>∠</w:t>
      </w:r>
      <w:r w:rsidRPr="00C71D17">
        <w:rPr>
          <w:b w:val="0"/>
          <w:sz w:val="26"/>
          <w:szCs w:val="26"/>
        </w:rPr>
        <w:t xml:space="preserve"> А</w:t>
      </w:r>
      <w:proofErr w:type="gramStart"/>
      <w:r w:rsidRPr="00C71D17">
        <w:rPr>
          <w:b w:val="0"/>
          <w:sz w:val="26"/>
          <w:szCs w:val="26"/>
          <w:vertAlign w:val="subscript"/>
        </w:rPr>
        <w:t>1</w:t>
      </w:r>
      <w:proofErr w:type="gramEnd"/>
      <w:r w:rsidRPr="00C71D17">
        <w:rPr>
          <w:b w:val="0"/>
          <w:sz w:val="26"/>
          <w:szCs w:val="26"/>
          <w:vertAlign w:val="subscript"/>
        </w:rPr>
        <w:t xml:space="preserve">,  </w:t>
      </w:r>
      <w:r w:rsidRPr="00C71D17">
        <w:rPr>
          <w:rFonts w:ascii="Cambria Math" w:hAnsi="Cambria Math" w:cs="Cambria Math"/>
          <w:b w:val="0"/>
          <w:sz w:val="26"/>
          <w:szCs w:val="26"/>
        </w:rPr>
        <w:t>∠</w:t>
      </w:r>
      <w:r w:rsidRPr="00C71D17">
        <w:rPr>
          <w:rStyle w:val="21"/>
          <w:b w:val="0"/>
          <w:sz w:val="26"/>
          <w:szCs w:val="26"/>
          <w:lang w:val="en-US" w:eastAsia="en-US" w:bidi="en-US"/>
        </w:rPr>
        <w:t>B</w:t>
      </w:r>
      <w:r w:rsidRPr="00C71D17">
        <w:rPr>
          <w:rStyle w:val="21"/>
          <w:b w:val="0"/>
          <w:sz w:val="26"/>
          <w:szCs w:val="26"/>
        </w:rPr>
        <w:t xml:space="preserve">= </w:t>
      </w:r>
      <w:r w:rsidRPr="00C71D17">
        <w:rPr>
          <w:rFonts w:ascii="Cambria Math" w:hAnsi="Cambria Math" w:cs="Cambria Math"/>
          <w:b w:val="0"/>
          <w:sz w:val="26"/>
          <w:szCs w:val="26"/>
        </w:rPr>
        <w:t>∠</w:t>
      </w:r>
      <w:r w:rsidRPr="00C71D17">
        <w:rPr>
          <w:b w:val="0"/>
          <w:sz w:val="26"/>
          <w:szCs w:val="26"/>
        </w:rPr>
        <w:t>В</w:t>
      </w:r>
      <w:r w:rsidRPr="00C71D17">
        <w:rPr>
          <w:b w:val="0"/>
          <w:sz w:val="26"/>
          <w:szCs w:val="26"/>
          <w:vertAlign w:val="subscript"/>
        </w:rPr>
        <w:t>1</w:t>
      </w:r>
      <w:r w:rsidRPr="00C71D17">
        <w:rPr>
          <w:b w:val="0"/>
          <w:sz w:val="26"/>
          <w:szCs w:val="26"/>
          <w:lang w:eastAsia="en-US" w:bidi="en-US"/>
        </w:rPr>
        <w:t xml:space="preserve">. </w:t>
      </w:r>
      <w:r w:rsidRPr="00C71D17">
        <w:rPr>
          <w:b w:val="0"/>
          <w:sz w:val="26"/>
          <w:szCs w:val="26"/>
        </w:rPr>
        <w:t xml:space="preserve">Докажем, что треугольник </w:t>
      </w:r>
      <w:r w:rsidRPr="00C71D17">
        <w:rPr>
          <w:rStyle w:val="21"/>
          <w:b w:val="0"/>
          <w:sz w:val="26"/>
          <w:szCs w:val="26"/>
        </w:rPr>
        <w:t>АВС</w:t>
      </w:r>
      <w:r w:rsidRPr="00C71D17">
        <w:rPr>
          <w:b w:val="0"/>
          <w:sz w:val="26"/>
          <w:szCs w:val="26"/>
        </w:rPr>
        <w:t xml:space="preserve"> равен треугольнику А</w:t>
      </w:r>
      <w:r w:rsidRPr="00C71D17">
        <w:rPr>
          <w:b w:val="0"/>
          <w:sz w:val="26"/>
          <w:szCs w:val="26"/>
          <w:vertAlign w:val="subscript"/>
        </w:rPr>
        <w:t>1</w:t>
      </w:r>
      <w:r w:rsidRPr="00C71D17">
        <w:rPr>
          <w:b w:val="0"/>
          <w:sz w:val="26"/>
          <w:szCs w:val="26"/>
        </w:rPr>
        <w:t>В</w:t>
      </w:r>
      <w:r w:rsidRPr="00C71D17">
        <w:rPr>
          <w:b w:val="0"/>
          <w:sz w:val="26"/>
          <w:szCs w:val="26"/>
          <w:vertAlign w:val="subscript"/>
        </w:rPr>
        <w:t>1</w:t>
      </w:r>
      <w:r w:rsidRPr="00C71D17">
        <w:rPr>
          <w:b w:val="0"/>
          <w:sz w:val="26"/>
          <w:szCs w:val="26"/>
        </w:rPr>
        <w:t>С</w:t>
      </w:r>
      <w:r w:rsidRPr="00C71D17">
        <w:rPr>
          <w:b w:val="0"/>
          <w:sz w:val="26"/>
          <w:szCs w:val="26"/>
          <w:vertAlign w:val="subscript"/>
        </w:rPr>
        <w:t>1.</w:t>
      </w:r>
    </w:p>
    <w:p w:rsidR="002D2D81" w:rsidRPr="00C71D17" w:rsidRDefault="002D2D81" w:rsidP="002D2D81">
      <w:pPr>
        <w:pStyle w:val="160"/>
        <w:shd w:val="clear" w:color="auto" w:fill="auto"/>
        <w:spacing w:line="240" w:lineRule="auto"/>
        <w:ind w:right="1416"/>
        <w:rPr>
          <w:b w:val="0"/>
          <w:noProof/>
          <w:sz w:val="26"/>
          <w:szCs w:val="26"/>
        </w:rPr>
      </w:pPr>
      <w:r w:rsidRPr="00C71D17">
        <w:rPr>
          <w:b w:val="0"/>
          <w:sz w:val="26"/>
          <w:szCs w:val="26"/>
        </w:rPr>
        <w:t xml:space="preserve">Наложим треугольник </w:t>
      </w:r>
      <w:r w:rsidRPr="00C71D17">
        <w:rPr>
          <w:rStyle w:val="21"/>
          <w:b w:val="0"/>
          <w:sz w:val="26"/>
          <w:szCs w:val="26"/>
        </w:rPr>
        <w:t>АВС</w:t>
      </w:r>
      <w:r w:rsidRPr="00C71D17">
        <w:rPr>
          <w:b w:val="0"/>
          <w:sz w:val="26"/>
          <w:szCs w:val="26"/>
        </w:rPr>
        <w:t xml:space="preserve"> на треугольник </w:t>
      </w:r>
      <w:r w:rsidRPr="00C71D17">
        <w:rPr>
          <w:rStyle w:val="21"/>
          <w:b w:val="0"/>
          <w:sz w:val="26"/>
          <w:szCs w:val="26"/>
        </w:rPr>
        <w:t>А</w:t>
      </w:r>
      <w:r w:rsidRPr="00C71D17">
        <w:rPr>
          <w:rStyle w:val="21"/>
          <w:b w:val="0"/>
          <w:sz w:val="26"/>
          <w:szCs w:val="26"/>
          <w:vertAlign w:val="subscript"/>
        </w:rPr>
        <w:t>1</w:t>
      </w:r>
      <w:r w:rsidRPr="00C71D17">
        <w:rPr>
          <w:rStyle w:val="21"/>
          <w:b w:val="0"/>
          <w:sz w:val="26"/>
          <w:szCs w:val="26"/>
        </w:rPr>
        <w:t>В</w:t>
      </w:r>
      <w:r w:rsidRPr="00C71D17">
        <w:rPr>
          <w:rStyle w:val="21"/>
          <w:b w:val="0"/>
          <w:sz w:val="26"/>
          <w:szCs w:val="26"/>
          <w:vertAlign w:val="subscript"/>
        </w:rPr>
        <w:t>1</w:t>
      </w:r>
      <w:r w:rsidRPr="00C71D17">
        <w:rPr>
          <w:rStyle w:val="21"/>
          <w:b w:val="0"/>
          <w:sz w:val="26"/>
          <w:szCs w:val="26"/>
        </w:rPr>
        <w:t>С</w:t>
      </w:r>
      <w:r w:rsidRPr="00C71D17">
        <w:rPr>
          <w:rStyle w:val="21"/>
          <w:b w:val="0"/>
          <w:sz w:val="26"/>
          <w:szCs w:val="26"/>
          <w:vertAlign w:val="subscript"/>
        </w:rPr>
        <w:t>1</w:t>
      </w:r>
      <w:r w:rsidRPr="00C71D17">
        <w:rPr>
          <w:b w:val="0"/>
          <w:sz w:val="26"/>
          <w:szCs w:val="26"/>
        </w:rPr>
        <w:t xml:space="preserve"> так, чтобы вершина</w:t>
      </w:r>
      <w:proofErr w:type="gramStart"/>
      <w:r w:rsidRPr="00C71D17">
        <w:rPr>
          <w:b w:val="0"/>
          <w:sz w:val="26"/>
          <w:szCs w:val="26"/>
        </w:rPr>
        <w:t xml:space="preserve"> </w:t>
      </w:r>
      <w:r w:rsidRPr="00C71D17">
        <w:rPr>
          <w:rStyle w:val="21"/>
          <w:b w:val="0"/>
          <w:sz w:val="26"/>
          <w:szCs w:val="26"/>
        </w:rPr>
        <w:t>А</w:t>
      </w:r>
      <w:proofErr w:type="gramEnd"/>
      <w:r w:rsidRPr="00C71D17">
        <w:rPr>
          <w:rStyle w:val="21"/>
          <w:b w:val="0"/>
          <w:sz w:val="26"/>
          <w:szCs w:val="26"/>
        </w:rPr>
        <w:t xml:space="preserve"> </w:t>
      </w:r>
      <w:r w:rsidRPr="00C71D17">
        <w:rPr>
          <w:b w:val="0"/>
          <w:sz w:val="26"/>
          <w:szCs w:val="26"/>
        </w:rPr>
        <w:t>совместилась с вершиной А</w:t>
      </w:r>
      <w:r w:rsidRPr="00C71D17">
        <w:rPr>
          <w:b w:val="0"/>
          <w:sz w:val="26"/>
          <w:szCs w:val="26"/>
          <w:vertAlign w:val="subscript"/>
        </w:rPr>
        <w:t xml:space="preserve">1 </w:t>
      </w:r>
      <w:r w:rsidRPr="00C71D17">
        <w:rPr>
          <w:b w:val="0"/>
          <w:sz w:val="26"/>
          <w:szCs w:val="26"/>
        </w:rPr>
        <w:t xml:space="preserve">сторона </w:t>
      </w:r>
      <w:r w:rsidRPr="00C71D17">
        <w:rPr>
          <w:rStyle w:val="21"/>
          <w:b w:val="0"/>
          <w:sz w:val="26"/>
          <w:szCs w:val="26"/>
        </w:rPr>
        <w:t>АВ</w:t>
      </w:r>
      <w:r w:rsidRPr="00C71D17">
        <w:rPr>
          <w:b w:val="0"/>
          <w:sz w:val="26"/>
          <w:szCs w:val="26"/>
        </w:rPr>
        <w:t xml:space="preserve"> — с равной ей стороной </w:t>
      </w:r>
      <w:r w:rsidRPr="00C71D17">
        <w:rPr>
          <w:rStyle w:val="21"/>
          <w:b w:val="0"/>
          <w:sz w:val="26"/>
          <w:szCs w:val="26"/>
        </w:rPr>
        <w:t>А</w:t>
      </w:r>
      <w:r w:rsidRPr="00C71D17">
        <w:rPr>
          <w:rStyle w:val="21"/>
          <w:b w:val="0"/>
          <w:sz w:val="26"/>
          <w:szCs w:val="26"/>
          <w:vertAlign w:val="subscript"/>
        </w:rPr>
        <w:t>1</w:t>
      </w:r>
      <w:r w:rsidRPr="00C71D17">
        <w:rPr>
          <w:rStyle w:val="21"/>
          <w:b w:val="0"/>
          <w:sz w:val="26"/>
          <w:szCs w:val="26"/>
        </w:rPr>
        <w:t>В</w:t>
      </w:r>
      <w:r w:rsidRPr="00C71D17">
        <w:rPr>
          <w:rStyle w:val="21"/>
          <w:b w:val="0"/>
          <w:sz w:val="26"/>
          <w:szCs w:val="26"/>
          <w:vertAlign w:val="subscript"/>
        </w:rPr>
        <w:t>1</w:t>
      </w:r>
      <w:r w:rsidRPr="00C71D17">
        <w:rPr>
          <w:rStyle w:val="21"/>
          <w:b w:val="0"/>
          <w:sz w:val="26"/>
          <w:szCs w:val="26"/>
        </w:rPr>
        <w:t>,</w:t>
      </w:r>
      <w:r w:rsidRPr="00C71D17">
        <w:rPr>
          <w:b w:val="0"/>
          <w:sz w:val="26"/>
          <w:szCs w:val="26"/>
        </w:rPr>
        <w:t xml:space="preserve"> а вершины С и С</w:t>
      </w:r>
      <w:r w:rsidRPr="00C71D17">
        <w:rPr>
          <w:b w:val="0"/>
          <w:sz w:val="26"/>
          <w:szCs w:val="26"/>
          <w:vertAlign w:val="subscript"/>
        </w:rPr>
        <w:t>1</w:t>
      </w:r>
      <w:r w:rsidRPr="00C71D17">
        <w:rPr>
          <w:b w:val="0"/>
          <w:sz w:val="26"/>
          <w:szCs w:val="26"/>
        </w:rPr>
        <w:t>, оказались по одну сторону от прямой А</w:t>
      </w:r>
      <w:r w:rsidRPr="00C71D17">
        <w:rPr>
          <w:b w:val="0"/>
          <w:sz w:val="26"/>
          <w:szCs w:val="26"/>
          <w:vertAlign w:val="subscript"/>
        </w:rPr>
        <w:t>1</w:t>
      </w:r>
      <w:r w:rsidRPr="00C71D17">
        <w:rPr>
          <w:b w:val="0"/>
          <w:sz w:val="26"/>
          <w:szCs w:val="26"/>
        </w:rPr>
        <w:t>В</w:t>
      </w:r>
      <w:r w:rsidRPr="00C71D17">
        <w:rPr>
          <w:b w:val="0"/>
          <w:sz w:val="26"/>
          <w:szCs w:val="26"/>
          <w:vertAlign w:val="subscript"/>
        </w:rPr>
        <w:t xml:space="preserve">1. </w:t>
      </w:r>
      <w:r w:rsidRPr="00C71D17">
        <w:rPr>
          <w:b w:val="0"/>
          <w:sz w:val="26"/>
          <w:szCs w:val="26"/>
        </w:rPr>
        <w:t xml:space="preserve">Так как </w:t>
      </w:r>
      <w:r w:rsidRPr="00C71D17">
        <w:rPr>
          <w:rFonts w:ascii="Cambria Math" w:hAnsi="Cambria Math" w:cs="Cambria Math"/>
          <w:b w:val="0"/>
          <w:sz w:val="26"/>
          <w:szCs w:val="26"/>
        </w:rPr>
        <w:t>∠</w:t>
      </w:r>
      <w:r w:rsidRPr="00C71D17">
        <w:rPr>
          <w:rStyle w:val="21"/>
          <w:rFonts w:eastAsia="Courier New"/>
          <w:b w:val="0"/>
          <w:sz w:val="26"/>
          <w:szCs w:val="26"/>
          <w:lang w:val="en-US" w:eastAsia="en-US" w:bidi="en-US"/>
        </w:rPr>
        <w:t>A</w:t>
      </w:r>
      <w:r w:rsidRPr="00C71D17">
        <w:rPr>
          <w:b w:val="0"/>
          <w:sz w:val="26"/>
          <w:szCs w:val="26"/>
        </w:rPr>
        <w:t xml:space="preserve">= </w:t>
      </w:r>
      <w:r w:rsidRPr="00C71D17">
        <w:rPr>
          <w:rFonts w:ascii="Cambria Math" w:hAnsi="Cambria Math" w:cs="Cambria Math"/>
          <w:b w:val="0"/>
          <w:sz w:val="26"/>
          <w:szCs w:val="26"/>
        </w:rPr>
        <w:t>∠</w:t>
      </w:r>
      <w:r w:rsidRPr="00C71D17">
        <w:rPr>
          <w:b w:val="0"/>
          <w:sz w:val="26"/>
          <w:szCs w:val="26"/>
        </w:rPr>
        <w:t xml:space="preserve"> А</w:t>
      </w:r>
      <w:r w:rsidRPr="00C71D17">
        <w:rPr>
          <w:b w:val="0"/>
          <w:sz w:val="26"/>
          <w:szCs w:val="26"/>
          <w:vertAlign w:val="subscript"/>
        </w:rPr>
        <w:t xml:space="preserve">1 </w:t>
      </w:r>
      <w:r w:rsidRPr="00C71D17">
        <w:rPr>
          <w:b w:val="0"/>
          <w:sz w:val="26"/>
          <w:szCs w:val="26"/>
        </w:rPr>
        <w:t xml:space="preserve">и </w:t>
      </w:r>
      <w:r w:rsidRPr="00C71D17">
        <w:rPr>
          <w:rFonts w:ascii="Cambria Math" w:hAnsi="Cambria Math" w:cs="Cambria Math"/>
          <w:b w:val="0"/>
          <w:sz w:val="26"/>
          <w:szCs w:val="26"/>
        </w:rPr>
        <w:t>∠</w:t>
      </w:r>
      <w:r w:rsidRPr="00C71D17">
        <w:rPr>
          <w:rStyle w:val="21"/>
          <w:rFonts w:eastAsia="Courier New"/>
          <w:b w:val="0"/>
          <w:sz w:val="26"/>
          <w:szCs w:val="26"/>
          <w:lang w:val="en-US" w:eastAsia="en-US" w:bidi="en-US"/>
        </w:rPr>
        <w:t>B</w:t>
      </w:r>
      <w:r w:rsidRPr="00C71D17">
        <w:rPr>
          <w:rStyle w:val="21"/>
          <w:rFonts w:eastAsia="Courier New"/>
          <w:b w:val="0"/>
          <w:sz w:val="26"/>
          <w:szCs w:val="26"/>
        </w:rPr>
        <w:t xml:space="preserve">= </w:t>
      </w:r>
      <w:r w:rsidRPr="00C71D17">
        <w:rPr>
          <w:rFonts w:ascii="Cambria Math" w:hAnsi="Cambria Math" w:cs="Cambria Math"/>
          <w:b w:val="0"/>
          <w:sz w:val="26"/>
          <w:szCs w:val="26"/>
        </w:rPr>
        <w:t>∠</w:t>
      </w:r>
      <w:r w:rsidRPr="00C71D17">
        <w:rPr>
          <w:b w:val="0"/>
          <w:sz w:val="26"/>
          <w:szCs w:val="26"/>
        </w:rPr>
        <w:t>В</w:t>
      </w:r>
      <w:r w:rsidRPr="00C71D17">
        <w:rPr>
          <w:b w:val="0"/>
          <w:sz w:val="26"/>
          <w:szCs w:val="26"/>
          <w:vertAlign w:val="subscript"/>
        </w:rPr>
        <w:t>1</w:t>
      </w:r>
      <w:r w:rsidRPr="00C71D17">
        <w:rPr>
          <w:b w:val="0"/>
          <w:sz w:val="26"/>
          <w:szCs w:val="26"/>
        </w:rPr>
        <w:t xml:space="preserve">, то сторона </w:t>
      </w:r>
      <w:r w:rsidRPr="00C71D17">
        <w:rPr>
          <w:rStyle w:val="21"/>
          <w:rFonts w:eastAsia="Courier New"/>
          <w:b w:val="0"/>
          <w:sz w:val="26"/>
          <w:szCs w:val="26"/>
        </w:rPr>
        <w:t>АС</w:t>
      </w:r>
      <w:r w:rsidRPr="00C71D17">
        <w:rPr>
          <w:b w:val="0"/>
          <w:sz w:val="26"/>
          <w:szCs w:val="26"/>
        </w:rPr>
        <w:t xml:space="preserve"> </w:t>
      </w:r>
      <w:proofErr w:type="spellStart"/>
      <w:r w:rsidRPr="00C71D17">
        <w:rPr>
          <w:b w:val="0"/>
          <w:sz w:val="26"/>
          <w:szCs w:val="26"/>
        </w:rPr>
        <w:t>наложится</w:t>
      </w:r>
      <w:proofErr w:type="spellEnd"/>
      <w:r w:rsidRPr="00C71D17">
        <w:rPr>
          <w:b w:val="0"/>
          <w:sz w:val="26"/>
          <w:szCs w:val="26"/>
        </w:rPr>
        <w:t xml:space="preserve"> на луч А</w:t>
      </w:r>
      <w:r w:rsidRPr="00C71D17">
        <w:rPr>
          <w:b w:val="0"/>
          <w:sz w:val="26"/>
          <w:szCs w:val="26"/>
          <w:vertAlign w:val="subscript"/>
        </w:rPr>
        <w:t>1</w:t>
      </w:r>
      <w:r w:rsidRPr="00C71D17">
        <w:rPr>
          <w:b w:val="0"/>
          <w:sz w:val="26"/>
          <w:szCs w:val="26"/>
        </w:rPr>
        <w:t>С</w:t>
      </w:r>
      <w:r w:rsidRPr="00C71D17">
        <w:rPr>
          <w:b w:val="0"/>
          <w:sz w:val="26"/>
          <w:szCs w:val="26"/>
          <w:vertAlign w:val="subscript"/>
        </w:rPr>
        <w:t>1</w:t>
      </w:r>
      <w:r w:rsidRPr="00C71D17">
        <w:rPr>
          <w:b w:val="0"/>
          <w:sz w:val="26"/>
          <w:szCs w:val="26"/>
        </w:rPr>
        <w:t xml:space="preserve">, а сторона </w:t>
      </w:r>
      <w:r w:rsidRPr="00C71D17">
        <w:rPr>
          <w:rStyle w:val="21"/>
          <w:rFonts w:eastAsia="Courier New"/>
          <w:b w:val="0"/>
          <w:sz w:val="26"/>
          <w:szCs w:val="26"/>
        </w:rPr>
        <w:t>ВС</w:t>
      </w:r>
      <w:r w:rsidRPr="00C71D17">
        <w:rPr>
          <w:b w:val="0"/>
          <w:sz w:val="26"/>
          <w:szCs w:val="26"/>
        </w:rPr>
        <w:t xml:space="preserve"> — на луч В</w:t>
      </w:r>
      <w:r w:rsidRPr="00C71D17">
        <w:rPr>
          <w:b w:val="0"/>
          <w:sz w:val="26"/>
          <w:szCs w:val="26"/>
          <w:vertAlign w:val="subscript"/>
        </w:rPr>
        <w:t>1</w:t>
      </w:r>
      <w:r w:rsidRPr="00C71D17">
        <w:rPr>
          <w:b w:val="0"/>
          <w:sz w:val="26"/>
          <w:szCs w:val="26"/>
        </w:rPr>
        <w:t>С</w:t>
      </w:r>
      <w:r w:rsidRPr="00C71D17">
        <w:rPr>
          <w:b w:val="0"/>
          <w:sz w:val="26"/>
          <w:szCs w:val="26"/>
          <w:vertAlign w:val="subscript"/>
        </w:rPr>
        <w:t>1</w:t>
      </w:r>
      <w:r w:rsidRPr="00C71D17">
        <w:rPr>
          <w:rStyle w:val="22"/>
          <w:rFonts w:eastAsia="Courier New"/>
          <w:b w:val="0"/>
          <w:sz w:val="26"/>
          <w:szCs w:val="26"/>
          <w:lang w:val="ru-RU"/>
        </w:rPr>
        <w:t>.</w:t>
      </w:r>
      <w:r w:rsidRPr="00C71D17">
        <w:rPr>
          <w:b w:val="0"/>
          <w:sz w:val="26"/>
          <w:szCs w:val="26"/>
        </w:rPr>
        <w:t>Поэтому вершина</w:t>
      </w:r>
      <w:proofErr w:type="gramStart"/>
      <w:r w:rsidRPr="00C71D17">
        <w:rPr>
          <w:b w:val="0"/>
          <w:sz w:val="26"/>
          <w:szCs w:val="26"/>
        </w:rPr>
        <w:t xml:space="preserve"> С</w:t>
      </w:r>
      <w:proofErr w:type="gramEnd"/>
      <w:r w:rsidRPr="00C71D17">
        <w:rPr>
          <w:b w:val="0"/>
          <w:sz w:val="26"/>
          <w:szCs w:val="26"/>
        </w:rPr>
        <w:t xml:space="preserve"> — общая точка сторон </w:t>
      </w:r>
      <w:r w:rsidRPr="00C71D17">
        <w:rPr>
          <w:rStyle w:val="21"/>
          <w:rFonts w:eastAsia="Courier New"/>
          <w:b w:val="0"/>
          <w:sz w:val="26"/>
          <w:szCs w:val="26"/>
        </w:rPr>
        <w:t>АС</w:t>
      </w:r>
      <w:r w:rsidRPr="00C71D17">
        <w:rPr>
          <w:b w:val="0"/>
          <w:sz w:val="26"/>
          <w:szCs w:val="26"/>
        </w:rPr>
        <w:t xml:space="preserve"> и </w:t>
      </w:r>
      <w:r w:rsidRPr="00C71D17">
        <w:rPr>
          <w:rStyle w:val="21"/>
          <w:rFonts w:eastAsia="Courier New"/>
          <w:b w:val="0"/>
          <w:sz w:val="26"/>
          <w:szCs w:val="26"/>
        </w:rPr>
        <w:t>ВС</w:t>
      </w:r>
      <w:r w:rsidRPr="00C71D17">
        <w:rPr>
          <w:b w:val="0"/>
          <w:sz w:val="26"/>
          <w:szCs w:val="26"/>
        </w:rPr>
        <w:t xml:space="preserve"> — окажется лежащей как на луче А</w:t>
      </w:r>
      <w:r w:rsidRPr="00C71D17">
        <w:rPr>
          <w:b w:val="0"/>
          <w:sz w:val="26"/>
          <w:szCs w:val="26"/>
          <w:vertAlign w:val="subscript"/>
        </w:rPr>
        <w:t>1</w:t>
      </w:r>
      <w:r w:rsidRPr="00C71D17">
        <w:rPr>
          <w:b w:val="0"/>
          <w:sz w:val="26"/>
          <w:szCs w:val="26"/>
        </w:rPr>
        <w:t>С</w:t>
      </w:r>
      <w:r w:rsidRPr="00C71D17">
        <w:rPr>
          <w:b w:val="0"/>
          <w:sz w:val="26"/>
          <w:szCs w:val="26"/>
          <w:vertAlign w:val="subscript"/>
        </w:rPr>
        <w:t xml:space="preserve">1 </w:t>
      </w:r>
      <w:r w:rsidRPr="00C71D17">
        <w:rPr>
          <w:b w:val="0"/>
          <w:sz w:val="26"/>
          <w:szCs w:val="26"/>
        </w:rPr>
        <w:t>так и на луче В</w:t>
      </w:r>
      <w:r w:rsidRPr="00C71D17">
        <w:rPr>
          <w:b w:val="0"/>
          <w:sz w:val="26"/>
          <w:szCs w:val="26"/>
          <w:vertAlign w:val="subscript"/>
        </w:rPr>
        <w:t>1</w:t>
      </w:r>
      <w:r w:rsidRPr="00C71D17">
        <w:rPr>
          <w:b w:val="0"/>
          <w:sz w:val="26"/>
          <w:szCs w:val="26"/>
        </w:rPr>
        <w:t>С</w:t>
      </w:r>
      <w:r w:rsidRPr="00C71D17">
        <w:rPr>
          <w:b w:val="0"/>
          <w:sz w:val="26"/>
          <w:szCs w:val="26"/>
          <w:vertAlign w:val="subscript"/>
        </w:rPr>
        <w:t xml:space="preserve">1 </w:t>
      </w:r>
      <w:r w:rsidRPr="00C71D17">
        <w:rPr>
          <w:b w:val="0"/>
          <w:sz w:val="26"/>
          <w:szCs w:val="26"/>
        </w:rPr>
        <w:t>и, следовательно, совместится с общей точкой этих лучей — вершиной С</w:t>
      </w:r>
      <w:r w:rsidRPr="00C71D17">
        <w:rPr>
          <w:b w:val="0"/>
          <w:sz w:val="26"/>
          <w:szCs w:val="26"/>
          <w:vertAlign w:val="subscript"/>
        </w:rPr>
        <w:t xml:space="preserve">1. </w:t>
      </w:r>
      <w:r w:rsidRPr="00C71D17">
        <w:rPr>
          <w:b w:val="0"/>
          <w:sz w:val="26"/>
          <w:szCs w:val="26"/>
        </w:rPr>
        <w:t>Значит, совместятся стороны АС и А</w:t>
      </w:r>
      <w:r w:rsidRPr="00C71D17">
        <w:rPr>
          <w:b w:val="0"/>
          <w:sz w:val="26"/>
          <w:szCs w:val="26"/>
          <w:vertAlign w:val="subscript"/>
        </w:rPr>
        <w:t>1</w:t>
      </w:r>
      <w:r w:rsidRPr="00C71D17">
        <w:rPr>
          <w:b w:val="0"/>
          <w:sz w:val="26"/>
          <w:szCs w:val="26"/>
        </w:rPr>
        <w:t>С</w:t>
      </w:r>
      <w:r w:rsidRPr="00C71D17">
        <w:rPr>
          <w:b w:val="0"/>
          <w:sz w:val="26"/>
          <w:szCs w:val="26"/>
          <w:vertAlign w:val="subscript"/>
        </w:rPr>
        <w:t xml:space="preserve">1, </w:t>
      </w:r>
      <w:r w:rsidRPr="00C71D17">
        <w:rPr>
          <w:rStyle w:val="161"/>
          <w:sz w:val="26"/>
          <w:szCs w:val="26"/>
          <w:lang w:val="ru-RU"/>
        </w:rPr>
        <w:t xml:space="preserve">ВС </w:t>
      </w:r>
      <w:r w:rsidRPr="00C71D17">
        <w:rPr>
          <w:b w:val="0"/>
          <w:sz w:val="26"/>
          <w:szCs w:val="26"/>
        </w:rPr>
        <w:t>и В</w:t>
      </w:r>
      <w:r w:rsidRPr="00C71D17">
        <w:rPr>
          <w:b w:val="0"/>
          <w:sz w:val="26"/>
          <w:szCs w:val="26"/>
          <w:vertAlign w:val="subscript"/>
        </w:rPr>
        <w:t>1</w:t>
      </w:r>
      <w:r w:rsidRPr="00C71D17">
        <w:rPr>
          <w:b w:val="0"/>
          <w:sz w:val="26"/>
          <w:szCs w:val="26"/>
        </w:rPr>
        <w:t>С</w:t>
      </w:r>
      <w:r w:rsidRPr="00C71D17">
        <w:rPr>
          <w:b w:val="0"/>
          <w:sz w:val="26"/>
          <w:szCs w:val="26"/>
          <w:vertAlign w:val="subscript"/>
        </w:rPr>
        <w:t xml:space="preserve">1.  </w:t>
      </w:r>
      <w:r w:rsidRPr="00C71D17">
        <w:rPr>
          <w:b w:val="0"/>
          <w:sz w:val="26"/>
          <w:szCs w:val="26"/>
        </w:rPr>
        <w:t xml:space="preserve">Итак, треугольники АВС и </w:t>
      </w:r>
      <w:r w:rsidRPr="00C71D17">
        <w:rPr>
          <w:rStyle w:val="161"/>
          <w:rFonts w:eastAsia="Courier New"/>
          <w:sz w:val="26"/>
          <w:szCs w:val="26"/>
          <w:lang w:val="ru-RU"/>
        </w:rPr>
        <w:t>А</w:t>
      </w:r>
      <w:r w:rsidRPr="00C71D17">
        <w:rPr>
          <w:rStyle w:val="161"/>
          <w:rFonts w:eastAsia="Courier New"/>
          <w:sz w:val="26"/>
          <w:szCs w:val="26"/>
          <w:vertAlign w:val="subscript"/>
          <w:lang w:val="ru-RU"/>
        </w:rPr>
        <w:t>1</w:t>
      </w:r>
      <w:r w:rsidRPr="00C71D17">
        <w:rPr>
          <w:rStyle w:val="161"/>
          <w:rFonts w:eastAsia="Courier New"/>
          <w:sz w:val="26"/>
          <w:szCs w:val="26"/>
          <w:lang w:val="ru-RU"/>
        </w:rPr>
        <w:t>В</w:t>
      </w:r>
      <w:r w:rsidRPr="00C71D17">
        <w:rPr>
          <w:rStyle w:val="161"/>
          <w:rFonts w:eastAsia="Courier New"/>
          <w:sz w:val="26"/>
          <w:szCs w:val="26"/>
          <w:vertAlign w:val="subscript"/>
          <w:lang w:val="ru-RU"/>
        </w:rPr>
        <w:t>1</w:t>
      </w:r>
      <w:r w:rsidRPr="00C71D17">
        <w:rPr>
          <w:rStyle w:val="161"/>
          <w:rFonts w:eastAsia="Courier New"/>
          <w:sz w:val="26"/>
          <w:szCs w:val="26"/>
          <w:lang w:val="ru-RU"/>
        </w:rPr>
        <w:t>С</w:t>
      </w:r>
      <w:r w:rsidRPr="00C71D17">
        <w:rPr>
          <w:rStyle w:val="161"/>
          <w:rFonts w:eastAsia="Courier New"/>
          <w:sz w:val="26"/>
          <w:szCs w:val="26"/>
          <w:vertAlign w:val="subscript"/>
          <w:lang w:val="ru-RU"/>
        </w:rPr>
        <w:t xml:space="preserve">1 </w:t>
      </w:r>
      <w:r w:rsidRPr="00C71D17">
        <w:rPr>
          <w:b w:val="0"/>
          <w:sz w:val="26"/>
          <w:szCs w:val="26"/>
        </w:rPr>
        <w:t>полностью совместятся, поэтому они равны. Теорема доказана</w:t>
      </w:r>
    </w:p>
    <w:p w:rsidR="00017E08" w:rsidRDefault="00017E08" w:rsidP="00806574">
      <w:pPr>
        <w:pStyle w:val="20"/>
        <w:shd w:val="clear" w:color="auto" w:fill="auto"/>
        <w:spacing w:line="240" w:lineRule="auto"/>
        <w:ind w:firstLine="0"/>
        <w:jc w:val="both"/>
        <w:rPr>
          <w:b/>
          <w:sz w:val="26"/>
          <w:szCs w:val="26"/>
          <w:u w:val="single"/>
        </w:rPr>
      </w:pPr>
    </w:p>
    <w:p w:rsidR="00017E08" w:rsidRDefault="00017E08" w:rsidP="00806574">
      <w:pPr>
        <w:pStyle w:val="20"/>
        <w:shd w:val="clear" w:color="auto" w:fill="auto"/>
        <w:spacing w:line="240" w:lineRule="auto"/>
        <w:ind w:firstLine="0"/>
        <w:jc w:val="both"/>
        <w:rPr>
          <w:b/>
          <w:sz w:val="26"/>
          <w:szCs w:val="26"/>
          <w:u w:val="single"/>
        </w:rPr>
      </w:pPr>
    </w:p>
    <w:p w:rsidR="00017E08" w:rsidRDefault="00017E08" w:rsidP="00806574">
      <w:pPr>
        <w:pStyle w:val="20"/>
        <w:shd w:val="clear" w:color="auto" w:fill="auto"/>
        <w:spacing w:line="240" w:lineRule="auto"/>
        <w:ind w:firstLine="0"/>
        <w:jc w:val="both"/>
        <w:rPr>
          <w:b/>
          <w:sz w:val="26"/>
          <w:szCs w:val="26"/>
          <w:u w:val="single"/>
        </w:rPr>
      </w:pPr>
    </w:p>
    <w:p w:rsidR="00017E08" w:rsidRDefault="00017E08" w:rsidP="00806574">
      <w:pPr>
        <w:pStyle w:val="20"/>
        <w:shd w:val="clear" w:color="auto" w:fill="auto"/>
        <w:spacing w:line="240" w:lineRule="auto"/>
        <w:ind w:firstLine="0"/>
        <w:jc w:val="both"/>
        <w:rPr>
          <w:b/>
          <w:sz w:val="26"/>
          <w:szCs w:val="26"/>
          <w:u w:val="single"/>
        </w:rPr>
      </w:pPr>
    </w:p>
    <w:p w:rsidR="00017E08" w:rsidRDefault="00017E08" w:rsidP="00806574">
      <w:pPr>
        <w:pStyle w:val="20"/>
        <w:shd w:val="clear" w:color="auto" w:fill="auto"/>
        <w:spacing w:line="240" w:lineRule="auto"/>
        <w:ind w:firstLine="0"/>
        <w:jc w:val="both"/>
        <w:rPr>
          <w:b/>
          <w:sz w:val="26"/>
          <w:szCs w:val="26"/>
          <w:u w:val="single"/>
        </w:rPr>
      </w:pPr>
    </w:p>
    <w:p w:rsidR="00017E08" w:rsidRDefault="00017E08" w:rsidP="00806574">
      <w:pPr>
        <w:pStyle w:val="20"/>
        <w:shd w:val="clear" w:color="auto" w:fill="auto"/>
        <w:spacing w:line="240" w:lineRule="auto"/>
        <w:ind w:firstLine="0"/>
        <w:jc w:val="both"/>
        <w:rPr>
          <w:b/>
          <w:sz w:val="26"/>
          <w:szCs w:val="26"/>
          <w:u w:val="single"/>
        </w:rPr>
      </w:pPr>
    </w:p>
    <w:p w:rsidR="000F31B1" w:rsidRPr="00FC4443" w:rsidRDefault="00017E08" w:rsidP="00806574">
      <w:pPr>
        <w:pStyle w:val="20"/>
        <w:shd w:val="clear" w:color="auto" w:fill="auto"/>
        <w:spacing w:line="240" w:lineRule="auto"/>
        <w:ind w:firstLine="0"/>
        <w:jc w:val="both"/>
        <w:rPr>
          <w:b/>
          <w:sz w:val="26"/>
          <w:szCs w:val="26"/>
          <w:u w:val="single"/>
        </w:rPr>
      </w:pPr>
      <w:bookmarkStart w:id="0" w:name="_GoBack"/>
      <w:bookmarkEnd w:id="0"/>
      <w:r>
        <w:rPr>
          <w:sz w:val="26"/>
          <w:szCs w:val="26"/>
          <w:lang w:bidi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51" o:spid="_x0000_s1051" type="#_x0000_t202" style="position:absolute;left:0;text-align:left;margin-left:240.95pt;margin-top:1pt;width:84.5pt;height:79.5pt;z-index:-251593728;visibility:visible;mso-wrap-distance-left:13.3pt;mso-wrap-distance-top:18.1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" filled="f" stroked="f">
            <v:textbox style="mso-next-textbox:#Text Box 351;mso-fit-shape-to-text:t" inset="0,0,0,0">
              <w:txbxContent>
                <w:p w:rsidR="00FC4E8C" w:rsidRDefault="00FC4E8C" w:rsidP="00C71D17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eft" anchorx="margin"/>
          </v:shape>
        </w:pict>
      </w:r>
      <w:r w:rsidR="000F31B1" w:rsidRPr="00FC4443">
        <w:rPr>
          <w:b/>
          <w:sz w:val="26"/>
          <w:szCs w:val="26"/>
          <w:u w:val="single"/>
        </w:rPr>
        <w:t>Билет 4</w:t>
      </w:r>
    </w:p>
    <w:p w:rsidR="000F31B1" w:rsidRPr="00FC4443" w:rsidRDefault="000F31B1" w:rsidP="00002B4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4443">
        <w:rPr>
          <w:rFonts w:ascii="Times New Roman" w:hAnsi="Times New Roman" w:cs="Times New Roman"/>
          <w:sz w:val="26"/>
          <w:szCs w:val="26"/>
        </w:rPr>
        <w:t>Определение и свойство вертикальных углов</w:t>
      </w:r>
      <w:proofErr w:type="gramStart"/>
      <w:r w:rsidRPr="00FC4443">
        <w:rPr>
          <w:rFonts w:ascii="Times New Roman" w:hAnsi="Times New Roman" w:cs="Times New Roman"/>
          <w:sz w:val="26"/>
          <w:szCs w:val="26"/>
        </w:rPr>
        <w:t>.(</w:t>
      </w:r>
      <w:proofErr w:type="gramEnd"/>
      <w:r w:rsidRPr="00FC4443">
        <w:rPr>
          <w:rFonts w:ascii="Times New Roman" w:hAnsi="Times New Roman" w:cs="Times New Roman"/>
          <w:sz w:val="26"/>
          <w:szCs w:val="26"/>
        </w:rPr>
        <w:t>формулировка +рисунок)</w:t>
      </w:r>
    </w:p>
    <w:p w:rsidR="00806574" w:rsidRPr="00FC4443" w:rsidRDefault="00002B4B" w:rsidP="00002B4B">
      <w:pPr>
        <w:pStyle w:val="20"/>
        <w:shd w:val="clear" w:color="auto" w:fill="auto"/>
        <w:spacing w:line="276" w:lineRule="auto"/>
        <w:ind w:left="284" w:right="1480" w:firstLine="0"/>
        <w:jc w:val="both"/>
        <w:rPr>
          <w:sz w:val="26"/>
          <w:szCs w:val="26"/>
        </w:rPr>
      </w:pPr>
      <w:r w:rsidRPr="00FC4443">
        <w:rPr>
          <w:noProof/>
          <w:sz w:val="26"/>
          <w:szCs w:val="26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5621655</wp:posOffset>
            </wp:positionH>
            <wp:positionV relativeFrom="paragraph">
              <wp:posOffset>12700</wp:posOffset>
            </wp:positionV>
            <wp:extent cx="1256665" cy="847725"/>
            <wp:effectExtent l="19050" t="0" r="635" b="0"/>
            <wp:wrapSquare wrapText="bothSides"/>
            <wp:docPr id="15" name="Рисунок 1" descr="C:\DOCUME~1\1\LOCALS~1\Temp\ABBYY\PDFTransformer\12.00\media\image5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DOCUME~1\1\LOCALS~1\Temp\ABBYY\PDFTransformer\12.00\media\image51.jpe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6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06574" w:rsidRPr="00FC4443">
        <w:rPr>
          <w:sz w:val="26"/>
          <w:szCs w:val="26"/>
        </w:rPr>
        <w:t xml:space="preserve">Два угла называются </w:t>
      </w:r>
      <w:r w:rsidR="00806574" w:rsidRPr="00FC4443">
        <w:rPr>
          <w:rStyle w:val="23"/>
          <w:sz w:val="26"/>
          <w:szCs w:val="26"/>
        </w:rPr>
        <w:t xml:space="preserve">вертикальными, </w:t>
      </w:r>
      <w:r w:rsidR="00806574" w:rsidRPr="00FC4443">
        <w:rPr>
          <w:sz w:val="26"/>
          <w:szCs w:val="26"/>
        </w:rPr>
        <w:t>если стороны одного угла являются продолжениями сторон другого.</w:t>
      </w:r>
    </w:p>
    <w:p w:rsidR="00806574" w:rsidRPr="00FC4443" w:rsidRDefault="00806574" w:rsidP="00002B4B">
      <w:pPr>
        <w:pStyle w:val="20"/>
        <w:shd w:val="clear" w:color="auto" w:fill="auto"/>
        <w:spacing w:line="276" w:lineRule="auto"/>
        <w:ind w:right="1480" w:firstLine="0"/>
        <w:jc w:val="both"/>
        <w:rPr>
          <w:rStyle w:val="23"/>
          <w:rFonts w:eastAsia="Courier New"/>
          <w:sz w:val="26"/>
          <w:szCs w:val="26"/>
        </w:rPr>
      </w:pPr>
      <w:r w:rsidRPr="00FC4443">
        <w:rPr>
          <w:sz w:val="26"/>
          <w:szCs w:val="26"/>
        </w:rPr>
        <w:t xml:space="preserve">На рисунке  углы 1 и 3, а также углы 2 и 4 — вертикальные. Угол 2 является смежным как с углом 1, так и с углом 3. По свойству смежных углов </w:t>
      </w:r>
      <w:r w:rsidR="00002B4B" w:rsidRPr="00FC4443">
        <w:rPr>
          <w:rFonts w:ascii="Cambria Math" w:hAnsi="Cambria Math"/>
          <w:sz w:val="26"/>
          <w:szCs w:val="26"/>
        </w:rPr>
        <w:t>∠</w:t>
      </w:r>
      <w:r w:rsidRPr="00FC4443">
        <w:rPr>
          <w:sz w:val="26"/>
          <w:szCs w:val="26"/>
          <w:lang w:val="en-US" w:eastAsia="en-US" w:bidi="en-US"/>
        </w:rPr>
        <w:t>l</w:t>
      </w:r>
      <w:r w:rsidRPr="00FC4443">
        <w:rPr>
          <w:sz w:val="26"/>
          <w:szCs w:val="26"/>
          <w:lang w:eastAsia="en-US" w:bidi="en-US"/>
        </w:rPr>
        <w:t>+</w:t>
      </w:r>
      <w:r w:rsidR="00002B4B" w:rsidRPr="00FC4443">
        <w:rPr>
          <w:rFonts w:ascii="Cambria Math" w:hAnsi="Cambria Math"/>
          <w:sz w:val="26"/>
          <w:szCs w:val="26"/>
        </w:rPr>
        <w:t>∠</w:t>
      </w:r>
      <w:r w:rsidRPr="00FC4443">
        <w:rPr>
          <w:sz w:val="26"/>
          <w:szCs w:val="26"/>
          <w:lang w:eastAsia="en-US" w:bidi="en-US"/>
        </w:rPr>
        <w:t xml:space="preserve">2 = 180° </w:t>
      </w:r>
      <w:r w:rsidRPr="00FC4443">
        <w:rPr>
          <w:sz w:val="26"/>
          <w:szCs w:val="26"/>
        </w:rPr>
        <w:t xml:space="preserve">и </w:t>
      </w:r>
      <w:r w:rsidR="00002B4B" w:rsidRPr="00FC4443">
        <w:rPr>
          <w:rFonts w:ascii="Cambria Math" w:hAnsi="Cambria Math"/>
          <w:sz w:val="26"/>
          <w:szCs w:val="26"/>
        </w:rPr>
        <w:t>∠</w:t>
      </w:r>
      <w:r w:rsidRPr="00FC4443">
        <w:rPr>
          <w:sz w:val="26"/>
          <w:szCs w:val="26"/>
          <w:lang w:eastAsia="en-US" w:bidi="en-US"/>
        </w:rPr>
        <w:t>3+</w:t>
      </w:r>
      <w:r w:rsidR="00002B4B" w:rsidRPr="00FC4443">
        <w:rPr>
          <w:rFonts w:ascii="Cambria Math" w:hAnsi="Cambria Math"/>
          <w:sz w:val="26"/>
          <w:szCs w:val="26"/>
        </w:rPr>
        <w:t>∠</w:t>
      </w:r>
      <w:r w:rsidRPr="00FC4443">
        <w:rPr>
          <w:sz w:val="26"/>
          <w:szCs w:val="26"/>
          <w:lang w:eastAsia="en-US" w:bidi="en-US"/>
        </w:rPr>
        <w:t xml:space="preserve">2 = 180°. </w:t>
      </w:r>
      <w:r w:rsidRPr="00FC4443">
        <w:rPr>
          <w:sz w:val="26"/>
          <w:szCs w:val="26"/>
        </w:rPr>
        <w:t xml:space="preserve">Отсюда получаем: </w:t>
      </w:r>
      <w:r w:rsidR="00002B4B" w:rsidRPr="00FC4443">
        <w:rPr>
          <w:rFonts w:ascii="Cambria Math" w:hAnsi="Cambria Math"/>
          <w:sz w:val="26"/>
          <w:szCs w:val="26"/>
        </w:rPr>
        <w:t>∠</w:t>
      </w:r>
      <w:r w:rsidRPr="00FC4443">
        <w:rPr>
          <w:sz w:val="26"/>
          <w:szCs w:val="26"/>
          <w:lang w:val="en-US" w:eastAsia="en-US" w:bidi="en-US"/>
        </w:rPr>
        <w:t>l</w:t>
      </w:r>
      <w:r w:rsidRPr="00FC4443">
        <w:rPr>
          <w:sz w:val="26"/>
          <w:szCs w:val="26"/>
          <w:lang w:eastAsia="en-US" w:bidi="en-US"/>
        </w:rPr>
        <w:t xml:space="preserve"> = 180°-</w:t>
      </w:r>
      <w:r w:rsidR="00002B4B" w:rsidRPr="00FC4443">
        <w:rPr>
          <w:rFonts w:ascii="Cambria Math" w:hAnsi="Cambria Math"/>
          <w:sz w:val="26"/>
          <w:szCs w:val="26"/>
        </w:rPr>
        <w:t>∠</w:t>
      </w:r>
      <w:r w:rsidRPr="00FC4443">
        <w:rPr>
          <w:sz w:val="26"/>
          <w:szCs w:val="26"/>
          <w:lang w:eastAsia="en-US" w:bidi="en-US"/>
        </w:rPr>
        <w:t xml:space="preserve">2, </w:t>
      </w:r>
      <w:r w:rsidR="00002B4B" w:rsidRPr="00FC4443">
        <w:rPr>
          <w:rFonts w:ascii="Cambria Math" w:hAnsi="Cambria Math"/>
          <w:sz w:val="26"/>
          <w:szCs w:val="26"/>
        </w:rPr>
        <w:t>∠</w:t>
      </w:r>
      <w:r w:rsidRPr="00FC4443">
        <w:rPr>
          <w:sz w:val="26"/>
          <w:szCs w:val="26"/>
          <w:lang w:eastAsia="en-US" w:bidi="en-US"/>
        </w:rPr>
        <w:t>3 = 180°-</w:t>
      </w:r>
      <w:r w:rsidR="00002B4B" w:rsidRPr="00FC4443">
        <w:rPr>
          <w:rFonts w:ascii="Cambria Math" w:hAnsi="Cambria Math"/>
          <w:sz w:val="26"/>
          <w:szCs w:val="26"/>
        </w:rPr>
        <w:t>∠</w:t>
      </w:r>
      <w:r w:rsidRPr="00FC4443">
        <w:rPr>
          <w:sz w:val="26"/>
          <w:szCs w:val="26"/>
          <w:lang w:eastAsia="en-US" w:bidi="en-US"/>
        </w:rPr>
        <w:t xml:space="preserve">2. </w:t>
      </w:r>
      <w:r w:rsidRPr="00FC4443">
        <w:rPr>
          <w:sz w:val="26"/>
          <w:szCs w:val="26"/>
        </w:rPr>
        <w:t xml:space="preserve">Таким образом, градусные меры углов 1 и 3 равны. Отсюда следует, что и сами углы равны. Итак, </w:t>
      </w:r>
      <w:r w:rsidRPr="00FC4443">
        <w:rPr>
          <w:rStyle w:val="23"/>
          <w:rFonts w:eastAsia="Courier New"/>
          <w:sz w:val="26"/>
          <w:szCs w:val="26"/>
        </w:rPr>
        <w:t>вертикальные углы равны.</w:t>
      </w:r>
    </w:p>
    <w:p w:rsidR="00002B4B" w:rsidRPr="00FC4443" w:rsidRDefault="00002B4B" w:rsidP="00002B4B">
      <w:pPr>
        <w:pStyle w:val="20"/>
        <w:shd w:val="clear" w:color="auto" w:fill="auto"/>
        <w:spacing w:line="276" w:lineRule="auto"/>
        <w:ind w:right="1480" w:firstLine="0"/>
        <w:jc w:val="both"/>
        <w:rPr>
          <w:sz w:val="26"/>
          <w:szCs w:val="26"/>
        </w:rPr>
      </w:pPr>
    </w:p>
    <w:p w:rsidR="000F31B1" w:rsidRPr="00FC4443" w:rsidRDefault="00002B4B" w:rsidP="00C71D1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4443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5488305</wp:posOffset>
            </wp:positionH>
            <wp:positionV relativeFrom="paragraph">
              <wp:posOffset>5080</wp:posOffset>
            </wp:positionV>
            <wp:extent cx="1533525" cy="1381125"/>
            <wp:effectExtent l="19050" t="0" r="9525" b="0"/>
            <wp:wrapSquare wrapText="bothSides"/>
            <wp:docPr id="19" name="Рисунок 19" descr="Ð¢ÐÐÐ ÐÐÐ: Ð ÑÐ°Ð²Ð½Ð¾Ð±ÐµÐ´ÑÐµÐ½Ð½Ð¾Ð¼ ÑÑÐµÑÐ³Ð¾Ð»ÑÐ½Ð¸ÐºÐµ ÑÐ³Ð»Ñ Ð¿ÑÐ¸ Ð¾ÑÐ½Ð¾Ð²Ð°Ð½Ð¸Ð¸ ÑÐ°Ð²Ð½Ñ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Ð¢ÐÐÐ ÐÐÐ: Ð ÑÐ°Ð²Ð½Ð¾Ð±ÐµÐ´ÑÐµÐ½Ð½Ð¾Ð¼ ÑÑÐµÑÐ³Ð¾Ð»ÑÐ½Ð¸ÐºÐµ ÑÐ³Ð»Ñ Ð¿ÑÐ¸ Ð¾ÑÐ½Ð¾Ð²Ð°Ð½Ð¸Ð¸ ÑÐ°Ð²Ð½Ñ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 l="3343" t="24642" r="60724" b="32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31B1" w:rsidRPr="00FC4443">
        <w:rPr>
          <w:rFonts w:ascii="Times New Roman" w:hAnsi="Times New Roman" w:cs="Times New Roman"/>
          <w:sz w:val="26"/>
          <w:szCs w:val="26"/>
        </w:rPr>
        <w:t>Доказать свойство углов при основании равнобедренного треугольника.</w:t>
      </w:r>
    </w:p>
    <w:p w:rsidR="00002B4B" w:rsidRPr="00FC4443" w:rsidRDefault="00002B4B" w:rsidP="00002B4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C4443">
        <w:rPr>
          <w:rFonts w:ascii="Times New Roman" w:eastAsia="Courier New" w:hAnsi="Times New Roman" w:cs="Times New Roman"/>
          <w:b/>
          <w:bCs/>
          <w:sz w:val="26"/>
          <w:szCs w:val="26"/>
        </w:rPr>
        <w:t xml:space="preserve">Теорема: </w:t>
      </w:r>
      <w:r w:rsidRPr="00FC4443">
        <w:rPr>
          <w:rFonts w:ascii="Times New Roman" w:hAnsi="Times New Roman" w:cs="Times New Roman"/>
          <w:sz w:val="26"/>
          <w:szCs w:val="26"/>
        </w:rPr>
        <w:t>В равнобедренном треугольнике углы при основании равны.</w:t>
      </w:r>
    </w:p>
    <w:p w:rsidR="00002B4B" w:rsidRPr="00FC4443" w:rsidRDefault="00002B4B" w:rsidP="00002B4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C4443">
        <w:rPr>
          <w:rFonts w:ascii="Times New Roman" w:hAnsi="Times New Roman" w:cs="Times New Roman"/>
          <w:sz w:val="26"/>
          <w:szCs w:val="26"/>
        </w:rPr>
        <w:t xml:space="preserve">Доказательство: Рассмотрим равнобедренный треугольник </w:t>
      </w:r>
      <w:r w:rsidRPr="00FC4443">
        <w:rPr>
          <w:rStyle w:val="21"/>
          <w:rFonts w:eastAsia="Courier New"/>
          <w:sz w:val="26"/>
          <w:szCs w:val="26"/>
        </w:rPr>
        <w:t>АВС</w:t>
      </w:r>
      <w:r w:rsidRPr="00FC4443">
        <w:rPr>
          <w:rFonts w:ascii="Times New Roman" w:hAnsi="Times New Roman" w:cs="Times New Roman"/>
          <w:sz w:val="26"/>
          <w:szCs w:val="26"/>
        </w:rPr>
        <w:t xml:space="preserve"> с основанием </w:t>
      </w:r>
      <w:r w:rsidRPr="00FC4443">
        <w:rPr>
          <w:rStyle w:val="21"/>
          <w:rFonts w:eastAsia="Courier New"/>
          <w:sz w:val="26"/>
          <w:szCs w:val="26"/>
        </w:rPr>
        <w:t>ВС</w:t>
      </w:r>
      <w:r w:rsidRPr="00FC4443">
        <w:rPr>
          <w:rFonts w:ascii="Times New Roman" w:hAnsi="Times New Roman" w:cs="Times New Roman"/>
          <w:sz w:val="26"/>
          <w:szCs w:val="26"/>
        </w:rPr>
        <w:t xml:space="preserve"> и докажем, что </w:t>
      </w:r>
      <w:r w:rsidRPr="00FC4443">
        <w:rPr>
          <w:rFonts w:ascii="Cambria Math" w:eastAsia="Times New Roman" w:hAnsi="Cambria Math" w:cs="Cambria Math"/>
          <w:sz w:val="26"/>
          <w:szCs w:val="26"/>
        </w:rPr>
        <w:t>∠</w:t>
      </w:r>
      <w:r w:rsidRPr="00FC4443">
        <w:rPr>
          <w:rFonts w:ascii="Times New Roman" w:hAnsi="Times New Roman" w:cs="Times New Roman"/>
          <w:sz w:val="26"/>
          <w:szCs w:val="26"/>
          <w:lang w:val="en-US" w:eastAsia="en-US" w:bidi="en-US"/>
        </w:rPr>
        <w:t>B</w:t>
      </w:r>
      <w:r w:rsidRPr="00FC4443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 =</w:t>
      </w:r>
      <w:r w:rsidRPr="00FC4443">
        <w:rPr>
          <w:rFonts w:ascii="Cambria Math" w:eastAsia="Times New Roman" w:hAnsi="Cambria Math" w:cs="Cambria Math"/>
          <w:sz w:val="26"/>
          <w:szCs w:val="26"/>
        </w:rPr>
        <w:t>∠</w:t>
      </w:r>
      <w:r w:rsidRPr="00FC4443">
        <w:rPr>
          <w:rFonts w:ascii="Times New Roman" w:hAnsi="Times New Roman" w:cs="Times New Roman"/>
          <w:sz w:val="26"/>
          <w:szCs w:val="26"/>
          <w:lang w:val="en-US" w:eastAsia="en-US" w:bidi="en-US"/>
        </w:rPr>
        <w:t>C</w:t>
      </w:r>
      <w:r w:rsidRPr="00FC4443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. </w:t>
      </w:r>
      <w:r w:rsidRPr="00FC4443">
        <w:rPr>
          <w:rFonts w:ascii="Times New Roman" w:hAnsi="Times New Roman" w:cs="Times New Roman"/>
          <w:sz w:val="26"/>
          <w:szCs w:val="26"/>
        </w:rPr>
        <w:t xml:space="preserve">Пусть АК— </w:t>
      </w:r>
      <w:proofErr w:type="gramStart"/>
      <w:r w:rsidRPr="00FC4443">
        <w:rPr>
          <w:rFonts w:ascii="Times New Roman" w:hAnsi="Times New Roman" w:cs="Times New Roman"/>
          <w:sz w:val="26"/>
          <w:szCs w:val="26"/>
        </w:rPr>
        <w:t>би</w:t>
      </w:r>
      <w:proofErr w:type="gramEnd"/>
      <w:r w:rsidRPr="00FC4443">
        <w:rPr>
          <w:rFonts w:ascii="Times New Roman" w:hAnsi="Times New Roman" w:cs="Times New Roman"/>
          <w:sz w:val="26"/>
          <w:szCs w:val="26"/>
        </w:rPr>
        <w:t>ссектриса треугольника АВС. Треуголь</w:t>
      </w:r>
      <w:r w:rsidRPr="00FC4443">
        <w:rPr>
          <w:rFonts w:ascii="Times New Roman" w:hAnsi="Times New Roman" w:cs="Times New Roman"/>
          <w:sz w:val="26"/>
          <w:szCs w:val="26"/>
        </w:rPr>
        <w:softHyphen/>
        <w:t>ники АВК и АСК равны по двум сторонам и углу между ними (АВ=АС</w:t>
      </w:r>
      <w:r w:rsidRPr="00FC4443">
        <w:rPr>
          <w:rStyle w:val="21"/>
          <w:rFonts w:eastAsia="Courier New"/>
          <w:sz w:val="26"/>
          <w:szCs w:val="26"/>
        </w:rPr>
        <w:t xml:space="preserve"> </w:t>
      </w:r>
      <w:r w:rsidRPr="00FC4443">
        <w:rPr>
          <w:rFonts w:ascii="Times New Roman" w:hAnsi="Times New Roman" w:cs="Times New Roman"/>
          <w:sz w:val="26"/>
          <w:szCs w:val="26"/>
        </w:rPr>
        <w:t xml:space="preserve">по условию, АК — общая сторона, </w:t>
      </w:r>
      <w:r w:rsidRPr="00FC4443">
        <w:rPr>
          <w:rFonts w:ascii="Cambria Math" w:eastAsia="Times New Roman" w:hAnsi="Cambria Math" w:cs="Cambria Math"/>
          <w:sz w:val="26"/>
          <w:szCs w:val="26"/>
        </w:rPr>
        <w:t>∠</w:t>
      </w:r>
      <w:r w:rsidRPr="00FC4443">
        <w:rPr>
          <w:rFonts w:ascii="Times New Roman" w:hAnsi="Times New Roman" w:cs="Times New Roman"/>
          <w:sz w:val="26"/>
          <w:szCs w:val="26"/>
          <w:lang w:eastAsia="en-US" w:bidi="en-US"/>
        </w:rPr>
        <w:t>1=</w:t>
      </w:r>
      <w:r w:rsidRPr="00FC4443">
        <w:rPr>
          <w:rFonts w:ascii="Cambria Math" w:eastAsia="Times New Roman" w:hAnsi="Cambria Math" w:cs="Cambria Math"/>
          <w:sz w:val="26"/>
          <w:szCs w:val="26"/>
        </w:rPr>
        <w:t>∠</w:t>
      </w:r>
      <w:r w:rsidRPr="00FC4443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2, </w:t>
      </w:r>
      <w:r w:rsidRPr="00FC4443">
        <w:rPr>
          <w:rFonts w:ascii="Times New Roman" w:hAnsi="Times New Roman" w:cs="Times New Roman"/>
          <w:sz w:val="26"/>
          <w:szCs w:val="26"/>
        </w:rPr>
        <w:t xml:space="preserve">так как АК — биссектриса). В равных треугольниках против равных сторон лежат равные углы, поэтому </w:t>
      </w:r>
      <w:r w:rsidR="002A26C7" w:rsidRPr="00FC4443">
        <w:rPr>
          <w:rFonts w:ascii="Cambria Math" w:eastAsia="Times New Roman" w:hAnsi="Cambria Math" w:cs="Cambria Math"/>
          <w:sz w:val="26"/>
          <w:szCs w:val="26"/>
        </w:rPr>
        <w:t>∠</w:t>
      </w:r>
      <w:r w:rsidRPr="00FC4443">
        <w:rPr>
          <w:rFonts w:ascii="Times New Roman" w:hAnsi="Times New Roman" w:cs="Times New Roman"/>
          <w:sz w:val="26"/>
          <w:szCs w:val="26"/>
          <w:lang w:val="en-US" w:eastAsia="en-US" w:bidi="en-US"/>
        </w:rPr>
        <w:t>B</w:t>
      </w:r>
      <w:r w:rsidRPr="00FC4443">
        <w:rPr>
          <w:rFonts w:ascii="Times New Roman" w:hAnsi="Times New Roman" w:cs="Times New Roman"/>
          <w:sz w:val="26"/>
          <w:szCs w:val="26"/>
          <w:lang w:eastAsia="en-US" w:bidi="en-US"/>
        </w:rPr>
        <w:t>=</w:t>
      </w:r>
      <w:r w:rsidR="002A26C7" w:rsidRPr="00FC4443">
        <w:rPr>
          <w:rFonts w:ascii="Cambria Math" w:eastAsia="Times New Roman" w:hAnsi="Cambria Math" w:cs="Cambria Math"/>
          <w:sz w:val="26"/>
          <w:szCs w:val="26"/>
        </w:rPr>
        <w:t>∠</w:t>
      </w:r>
      <w:r w:rsidRPr="00FC4443">
        <w:rPr>
          <w:rFonts w:ascii="Times New Roman" w:hAnsi="Times New Roman" w:cs="Times New Roman"/>
          <w:sz w:val="26"/>
          <w:szCs w:val="26"/>
          <w:lang w:val="en-US" w:eastAsia="en-US" w:bidi="en-US"/>
        </w:rPr>
        <w:t>C</w:t>
      </w:r>
      <w:r w:rsidRPr="00FC4443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. </w:t>
      </w:r>
      <w:r w:rsidRPr="00FC4443">
        <w:rPr>
          <w:rStyle w:val="23"/>
          <w:rFonts w:eastAsia="Courier New"/>
          <w:sz w:val="26"/>
          <w:szCs w:val="26"/>
        </w:rPr>
        <w:t>Тео</w:t>
      </w:r>
      <w:r w:rsidRPr="00FC4443">
        <w:rPr>
          <w:rStyle w:val="23"/>
          <w:rFonts w:eastAsia="Courier New"/>
          <w:sz w:val="26"/>
          <w:szCs w:val="26"/>
        </w:rPr>
        <w:softHyphen/>
        <w:t>рема доказана.</w:t>
      </w:r>
    </w:p>
    <w:p w:rsidR="002A26C7" w:rsidRPr="00FC4443" w:rsidRDefault="002A26C7" w:rsidP="00C71D1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F31B1" w:rsidRPr="00FC4443" w:rsidRDefault="000F31B1" w:rsidP="00C71D1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C4443">
        <w:rPr>
          <w:rFonts w:ascii="Times New Roman" w:hAnsi="Times New Roman" w:cs="Times New Roman"/>
          <w:b/>
          <w:sz w:val="26"/>
          <w:szCs w:val="26"/>
          <w:u w:val="single"/>
        </w:rPr>
        <w:t>Билет 5</w:t>
      </w:r>
    </w:p>
    <w:p w:rsidR="000F31B1" w:rsidRPr="00FC4443" w:rsidRDefault="002A26C7" w:rsidP="002A26C7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4443">
        <w:rPr>
          <w:rFonts w:ascii="Times New Roman" w:hAnsi="Times New Roman" w:cs="Times New Roman"/>
          <w:noProof/>
          <w:sz w:val="26"/>
          <w:szCs w:val="26"/>
        </w:rPr>
        <w:drawing>
          <wp:anchor distT="643255" distB="2362200" distL="184150" distR="63500" simplePos="0" relativeHeight="251736064" behindDoc="1" locked="0" layoutInCell="1" allowOverlap="1">
            <wp:simplePos x="0" y="0"/>
            <wp:positionH relativeFrom="margin">
              <wp:posOffset>5817870</wp:posOffset>
            </wp:positionH>
            <wp:positionV relativeFrom="paragraph">
              <wp:posOffset>85725</wp:posOffset>
            </wp:positionV>
            <wp:extent cx="1060450" cy="695325"/>
            <wp:effectExtent l="19050" t="0" r="6350" b="0"/>
            <wp:wrapSquare wrapText="left"/>
            <wp:docPr id="51" name="Рисунок 158" descr="imag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 descr="image5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 b="12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F31B1" w:rsidRPr="00FC4443">
        <w:rPr>
          <w:rFonts w:ascii="Times New Roman" w:hAnsi="Times New Roman" w:cs="Times New Roman"/>
          <w:sz w:val="26"/>
          <w:szCs w:val="26"/>
        </w:rPr>
        <w:t>Определение и свойство смежных углов</w:t>
      </w:r>
      <w:proofErr w:type="gramStart"/>
      <w:r w:rsidR="000F31B1" w:rsidRPr="00FC4443">
        <w:rPr>
          <w:rFonts w:ascii="Times New Roman" w:hAnsi="Times New Roman" w:cs="Times New Roman"/>
          <w:sz w:val="26"/>
          <w:szCs w:val="26"/>
        </w:rPr>
        <w:t>.(</w:t>
      </w:r>
      <w:proofErr w:type="gramEnd"/>
      <w:r w:rsidR="000F31B1" w:rsidRPr="00FC4443">
        <w:rPr>
          <w:rFonts w:ascii="Times New Roman" w:hAnsi="Times New Roman" w:cs="Times New Roman"/>
          <w:sz w:val="26"/>
          <w:szCs w:val="26"/>
        </w:rPr>
        <w:t>формулировка +рисунок)</w:t>
      </w:r>
      <w:r w:rsidRPr="00FC4443">
        <w:rPr>
          <w:rFonts w:ascii="Times New Roman" w:hAnsi="Times New Roman" w:cs="Times New Roman"/>
          <w:sz w:val="26"/>
          <w:szCs w:val="26"/>
        </w:rPr>
        <w:t>.</w:t>
      </w:r>
    </w:p>
    <w:p w:rsidR="002A26C7" w:rsidRPr="00FC4443" w:rsidRDefault="002A26C7" w:rsidP="002A26C7">
      <w:pPr>
        <w:pStyle w:val="20"/>
        <w:shd w:val="clear" w:color="auto" w:fill="auto"/>
        <w:spacing w:after="148" w:line="276" w:lineRule="auto"/>
        <w:ind w:right="1480" w:firstLine="360"/>
        <w:jc w:val="both"/>
        <w:rPr>
          <w:sz w:val="26"/>
          <w:szCs w:val="26"/>
        </w:rPr>
      </w:pPr>
      <w:r w:rsidRPr="00FC4443">
        <w:rPr>
          <w:sz w:val="26"/>
          <w:szCs w:val="26"/>
        </w:rPr>
        <w:t>Два угла, у которых одна сторона общая, а две другие являются продолжениями одна другой, называются смежными. Углы АОВ и ВОС</w:t>
      </w:r>
      <w:r w:rsidRPr="00FC4443">
        <w:rPr>
          <w:rStyle w:val="21"/>
          <w:sz w:val="26"/>
          <w:szCs w:val="26"/>
        </w:rPr>
        <w:t xml:space="preserve"> </w:t>
      </w:r>
      <w:r w:rsidRPr="00FC4443">
        <w:rPr>
          <w:sz w:val="26"/>
          <w:szCs w:val="26"/>
        </w:rPr>
        <w:t xml:space="preserve">смежные. Так как лучи ОА и ОС образуют развернутый угол, то </w:t>
      </w:r>
      <w:r w:rsidRPr="00FC4443">
        <w:rPr>
          <w:rFonts w:ascii="Cambria Math" w:hAnsi="Cambria Math"/>
          <w:sz w:val="26"/>
          <w:szCs w:val="26"/>
        </w:rPr>
        <w:t>∠</w:t>
      </w:r>
      <w:r w:rsidRPr="00FC4443">
        <w:rPr>
          <w:sz w:val="26"/>
          <w:szCs w:val="26"/>
        </w:rPr>
        <w:t xml:space="preserve">АОВ + </w:t>
      </w:r>
      <w:r w:rsidRPr="00FC4443">
        <w:rPr>
          <w:rFonts w:ascii="Cambria Math" w:hAnsi="Cambria Math"/>
          <w:sz w:val="26"/>
          <w:szCs w:val="26"/>
        </w:rPr>
        <w:t>∠</w:t>
      </w:r>
      <w:r w:rsidRPr="00FC4443">
        <w:rPr>
          <w:sz w:val="26"/>
          <w:szCs w:val="26"/>
        </w:rPr>
        <w:t xml:space="preserve">ВОС = </w:t>
      </w:r>
      <w:r w:rsidRPr="00FC4443">
        <w:rPr>
          <w:rFonts w:ascii="Cambria Math" w:hAnsi="Cambria Math"/>
          <w:sz w:val="26"/>
          <w:szCs w:val="26"/>
        </w:rPr>
        <w:t>∠</w:t>
      </w:r>
      <w:r w:rsidRPr="00FC4443">
        <w:rPr>
          <w:sz w:val="26"/>
          <w:szCs w:val="26"/>
        </w:rPr>
        <w:t>АОС = 180</w:t>
      </w:r>
      <w:r w:rsidRPr="00FC4443">
        <w:rPr>
          <w:sz w:val="26"/>
          <w:szCs w:val="26"/>
          <w:vertAlign w:val="superscript"/>
        </w:rPr>
        <w:t>0</w:t>
      </w:r>
      <w:r w:rsidRPr="00FC4443">
        <w:rPr>
          <w:sz w:val="26"/>
          <w:szCs w:val="26"/>
        </w:rPr>
        <w:t>.</w:t>
      </w:r>
      <w:r w:rsidRPr="00FC4443">
        <w:rPr>
          <w:rStyle w:val="161"/>
          <w:b w:val="0"/>
          <w:bCs w:val="0"/>
          <w:sz w:val="26"/>
          <w:szCs w:val="26"/>
          <w:lang w:val="ru-RU"/>
        </w:rPr>
        <w:t xml:space="preserve"> Таким образом, </w:t>
      </w:r>
      <w:r w:rsidRPr="00FC4443">
        <w:rPr>
          <w:sz w:val="26"/>
          <w:szCs w:val="26"/>
        </w:rPr>
        <w:t>сумма смежных углов равна 180</w:t>
      </w:r>
      <w:r w:rsidRPr="00FC4443">
        <w:rPr>
          <w:sz w:val="26"/>
          <w:szCs w:val="26"/>
          <w:vertAlign w:val="superscript"/>
        </w:rPr>
        <w:t>0</w:t>
      </w:r>
      <w:r w:rsidRPr="00FC4443">
        <w:rPr>
          <w:sz w:val="26"/>
          <w:szCs w:val="26"/>
        </w:rPr>
        <w:t>.</w:t>
      </w:r>
    </w:p>
    <w:p w:rsidR="000F31B1" w:rsidRPr="00FC4443" w:rsidRDefault="002A26C7" w:rsidP="00FC444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4443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5554980</wp:posOffset>
            </wp:positionH>
            <wp:positionV relativeFrom="paragraph">
              <wp:posOffset>156845</wp:posOffset>
            </wp:positionV>
            <wp:extent cx="1533525" cy="1381125"/>
            <wp:effectExtent l="19050" t="0" r="9525" b="0"/>
            <wp:wrapSquare wrapText="bothSides"/>
            <wp:docPr id="22" name="Рисунок 19" descr="Ð¢ÐÐÐ ÐÐÐ: Ð ÑÐ°Ð²Ð½Ð¾Ð±ÐµÐ´ÑÐµÐ½Ð½Ð¾Ð¼ ÑÑÐµÑÐ³Ð¾Ð»ÑÐ½Ð¸ÐºÐµ ÑÐ³Ð»Ñ Ð¿ÑÐ¸ Ð¾ÑÐ½Ð¾Ð²Ð°Ð½Ð¸Ð¸ ÑÐ°Ð²Ð½Ñ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Ð¢ÐÐÐ ÐÐÐ: Ð ÑÐ°Ð²Ð½Ð¾Ð±ÐµÐ´ÑÐµÐ½Ð½Ð¾Ð¼ ÑÑÐµÑÐ³Ð¾Ð»ÑÐ½Ð¸ÐºÐµ ÑÐ³Ð»Ñ Ð¿ÑÐ¸ Ð¾ÑÐ½Ð¾Ð²Ð°Ð½Ð¸Ð¸ ÑÐ°Ð²Ð½Ñ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 l="3343" t="24642" r="60724" b="32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31B1" w:rsidRPr="00FC4443">
        <w:rPr>
          <w:rFonts w:ascii="Times New Roman" w:hAnsi="Times New Roman" w:cs="Times New Roman"/>
          <w:sz w:val="26"/>
          <w:szCs w:val="26"/>
        </w:rPr>
        <w:t>Доказать свойство биссектрисы равнобедренного треугольника, проведенного к основанию.</w:t>
      </w:r>
    </w:p>
    <w:p w:rsidR="002A26C7" w:rsidRPr="00FC4443" w:rsidRDefault="002A26C7" w:rsidP="00FC4443">
      <w:pPr>
        <w:pStyle w:val="160"/>
        <w:shd w:val="clear" w:color="auto" w:fill="auto"/>
        <w:spacing w:line="240" w:lineRule="auto"/>
        <w:rPr>
          <w:sz w:val="26"/>
          <w:szCs w:val="26"/>
        </w:rPr>
      </w:pPr>
      <w:r w:rsidRPr="00FC4443">
        <w:rPr>
          <w:sz w:val="26"/>
          <w:szCs w:val="26"/>
        </w:rPr>
        <w:t>Теорема: В равнобедренном треугольнике биссектриса, проведенная к основанию, является медианой и высотой.</w:t>
      </w:r>
    </w:p>
    <w:p w:rsidR="002A26C7" w:rsidRPr="00FC4443" w:rsidRDefault="002A26C7" w:rsidP="00FC4443">
      <w:pPr>
        <w:pStyle w:val="160"/>
        <w:shd w:val="clear" w:color="auto" w:fill="auto"/>
        <w:spacing w:line="240" w:lineRule="auto"/>
        <w:ind w:firstLine="360"/>
        <w:rPr>
          <w:sz w:val="26"/>
          <w:szCs w:val="26"/>
        </w:rPr>
      </w:pPr>
      <w:r w:rsidRPr="00FC4443">
        <w:rPr>
          <w:sz w:val="26"/>
          <w:szCs w:val="26"/>
        </w:rPr>
        <w:t xml:space="preserve">Доказательство. </w:t>
      </w:r>
      <w:r w:rsidR="00FC4443" w:rsidRPr="00FC4443">
        <w:rPr>
          <w:b w:val="0"/>
          <w:sz w:val="26"/>
          <w:szCs w:val="26"/>
        </w:rPr>
        <w:t>Рассмотрим равнобедренный треугольник АВС с основанием ВС</w:t>
      </w:r>
      <w:r w:rsidR="00FC4443" w:rsidRPr="00FC4443">
        <w:rPr>
          <w:b w:val="0"/>
          <w:sz w:val="26"/>
          <w:szCs w:val="26"/>
          <w:lang w:eastAsia="en-US" w:bidi="en-US"/>
        </w:rPr>
        <w:t xml:space="preserve">. </w:t>
      </w:r>
      <w:r w:rsidR="00FC4443" w:rsidRPr="00FC4443">
        <w:rPr>
          <w:b w:val="0"/>
          <w:sz w:val="26"/>
          <w:szCs w:val="26"/>
        </w:rPr>
        <w:t xml:space="preserve">Пусть АК— </w:t>
      </w:r>
      <w:proofErr w:type="gramStart"/>
      <w:r w:rsidR="00FC4443" w:rsidRPr="00FC4443">
        <w:rPr>
          <w:b w:val="0"/>
          <w:sz w:val="26"/>
          <w:szCs w:val="26"/>
        </w:rPr>
        <w:t>би</w:t>
      </w:r>
      <w:proofErr w:type="gramEnd"/>
      <w:r w:rsidR="00FC4443" w:rsidRPr="00FC4443">
        <w:rPr>
          <w:b w:val="0"/>
          <w:sz w:val="26"/>
          <w:szCs w:val="26"/>
        </w:rPr>
        <w:t>ссектриса треугольника АВС. Треугольники АВК и АСК равны по двум сторонам и углу между ними (АВ=АС</w:t>
      </w:r>
      <w:r w:rsidR="00FC4443" w:rsidRPr="00FC4443">
        <w:rPr>
          <w:rStyle w:val="21"/>
          <w:rFonts w:eastAsia="Courier New"/>
          <w:b w:val="0"/>
          <w:sz w:val="26"/>
          <w:szCs w:val="26"/>
        </w:rPr>
        <w:t xml:space="preserve"> </w:t>
      </w:r>
      <w:r w:rsidR="00FC4443" w:rsidRPr="00FC4443">
        <w:rPr>
          <w:b w:val="0"/>
          <w:sz w:val="26"/>
          <w:szCs w:val="26"/>
        </w:rPr>
        <w:t xml:space="preserve">по условию, АК — общая сторона, </w:t>
      </w:r>
      <w:r w:rsidR="00FC4443" w:rsidRPr="00FC4443">
        <w:rPr>
          <w:rFonts w:ascii="Cambria Math" w:hAnsi="Cambria Math"/>
          <w:b w:val="0"/>
          <w:sz w:val="26"/>
          <w:szCs w:val="26"/>
        </w:rPr>
        <w:t>∠</w:t>
      </w:r>
      <w:r w:rsidR="00FC4443" w:rsidRPr="00FC4443">
        <w:rPr>
          <w:b w:val="0"/>
          <w:sz w:val="26"/>
          <w:szCs w:val="26"/>
          <w:lang w:eastAsia="en-US" w:bidi="en-US"/>
        </w:rPr>
        <w:t>1=</w:t>
      </w:r>
      <w:r w:rsidR="00FC4443" w:rsidRPr="00FC4443">
        <w:rPr>
          <w:rFonts w:ascii="Cambria Math" w:hAnsi="Cambria Math"/>
          <w:b w:val="0"/>
          <w:sz w:val="26"/>
          <w:szCs w:val="26"/>
        </w:rPr>
        <w:t>∠</w:t>
      </w:r>
      <w:r w:rsidR="00FC4443" w:rsidRPr="00FC4443">
        <w:rPr>
          <w:b w:val="0"/>
          <w:sz w:val="26"/>
          <w:szCs w:val="26"/>
          <w:lang w:eastAsia="en-US" w:bidi="en-US"/>
        </w:rPr>
        <w:t xml:space="preserve">2, </w:t>
      </w:r>
      <w:r w:rsidR="00FC4443" w:rsidRPr="00FC4443">
        <w:rPr>
          <w:b w:val="0"/>
          <w:sz w:val="26"/>
          <w:szCs w:val="26"/>
        </w:rPr>
        <w:t xml:space="preserve">так как АК — биссектриса). В равных треугольниках против равных сторон лежат равные углы, поэтому </w:t>
      </w:r>
      <w:r w:rsidR="00FC4443" w:rsidRPr="00FC4443">
        <w:rPr>
          <w:rFonts w:ascii="Cambria Math" w:hAnsi="Cambria Math"/>
          <w:b w:val="0"/>
          <w:sz w:val="26"/>
          <w:szCs w:val="26"/>
        </w:rPr>
        <w:t>∠</w:t>
      </w:r>
      <w:r w:rsidR="00FC4443" w:rsidRPr="00FC4443">
        <w:rPr>
          <w:b w:val="0"/>
          <w:sz w:val="26"/>
          <w:szCs w:val="26"/>
          <w:lang w:val="en-US" w:eastAsia="en-US" w:bidi="en-US"/>
        </w:rPr>
        <w:t>B</w:t>
      </w:r>
      <w:r w:rsidR="00FC4443" w:rsidRPr="00FC4443">
        <w:rPr>
          <w:b w:val="0"/>
          <w:sz w:val="26"/>
          <w:szCs w:val="26"/>
          <w:lang w:eastAsia="en-US" w:bidi="en-US"/>
        </w:rPr>
        <w:t>=</w:t>
      </w:r>
      <w:r w:rsidR="00FC4443" w:rsidRPr="00FC4443">
        <w:rPr>
          <w:rFonts w:ascii="Cambria Math" w:hAnsi="Cambria Math"/>
          <w:b w:val="0"/>
          <w:sz w:val="26"/>
          <w:szCs w:val="26"/>
        </w:rPr>
        <w:t>∠</w:t>
      </w:r>
      <w:r w:rsidR="00FC4443" w:rsidRPr="00FC4443">
        <w:rPr>
          <w:b w:val="0"/>
          <w:sz w:val="26"/>
          <w:szCs w:val="26"/>
          <w:lang w:val="en-US" w:eastAsia="en-US" w:bidi="en-US"/>
        </w:rPr>
        <w:t>C</w:t>
      </w:r>
      <w:r w:rsidR="00FC4443" w:rsidRPr="00FC4443">
        <w:rPr>
          <w:b w:val="0"/>
          <w:sz w:val="26"/>
          <w:szCs w:val="26"/>
          <w:lang w:eastAsia="en-US" w:bidi="en-US"/>
        </w:rPr>
        <w:t xml:space="preserve">. </w:t>
      </w:r>
      <w:r w:rsidRPr="00FC4443">
        <w:rPr>
          <w:b w:val="0"/>
          <w:sz w:val="26"/>
          <w:szCs w:val="26"/>
        </w:rPr>
        <w:t xml:space="preserve">Из равенства треугольников АВК и АСК следует, что </w:t>
      </w:r>
      <w:r w:rsidR="00FC4443" w:rsidRPr="00FC4443">
        <w:rPr>
          <w:b w:val="0"/>
          <w:sz w:val="26"/>
          <w:szCs w:val="26"/>
        </w:rPr>
        <w:t xml:space="preserve">ВК=КС и </w:t>
      </w:r>
      <w:r w:rsidR="00FC4443" w:rsidRPr="00FC4443">
        <w:rPr>
          <w:rFonts w:ascii="Cambria Math" w:hAnsi="Cambria Math"/>
          <w:b w:val="0"/>
          <w:sz w:val="26"/>
          <w:szCs w:val="26"/>
        </w:rPr>
        <w:t>∠</w:t>
      </w:r>
      <w:r w:rsidR="00FC4443" w:rsidRPr="00FC4443">
        <w:rPr>
          <w:b w:val="0"/>
          <w:sz w:val="26"/>
          <w:szCs w:val="26"/>
        </w:rPr>
        <w:t>АКВ=</w:t>
      </w:r>
      <w:r w:rsidR="00FC4443" w:rsidRPr="00FC4443">
        <w:rPr>
          <w:rFonts w:ascii="Cambria Math" w:hAnsi="Cambria Math"/>
          <w:b w:val="0"/>
          <w:sz w:val="26"/>
          <w:szCs w:val="26"/>
        </w:rPr>
        <w:t>∠</w:t>
      </w:r>
      <w:r w:rsidR="00FC4443" w:rsidRPr="00FC4443">
        <w:rPr>
          <w:b w:val="0"/>
          <w:sz w:val="26"/>
          <w:szCs w:val="26"/>
        </w:rPr>
        <w:t>АКС</w:t>
      </w:r>
      <w:r w:rsidRPr="00FC4443">
        <w:rPr>
          <w:b w:val="0"/>
          <w:sz w:val="26"/>
          <w:szCs w:val="26"/>
          <w:lang w:eastAsia="en-US" w:bidi="en-US"/>
        </w:rPr>
        <w:t xml:space="preserve">. </w:t>
      </w:r>
      <w:r w:rsidR="00FC4443" w:rsidRPr="00FC4443">
        <w:rPr>
          <w:b w:val="0"/>
          <w:sz w:val="26"/>
          <w:szCs w:val="26"/>
        </w:rPr>
        <w:t>Ра</w:t>
      </w:r>
      <w:r w:rsidRPr="00FC4443">
        <w:rPr>
          <w:b w:val="0"/>
          <w:sz w:val="26"/>
          <w:szCs w:val="26"/>
        </w:rPr>
        <w:t xml:space="preserve">венство </w:t>
      </w:r>
      <w:r w:rsidR="00FC4443" w:rsidRPr="00FC4443">
        <w:rPr>
          <w:b w:val="0"/>
          <w:sz w:val="26"/>
          <w:szCs w:val="26"/>
        </w:rPr>
        <w:t xml:space="preserve">ВК=КС </w:t>
      </w:r>
      <w:r w:rsidRPr="00FC4443">
        <w:rPr>
          <w:b w:val="0"/>
          <w:sz w:val="26"/>
          <w:szCs w:val="26"/>
        </w:rPr>
        <w:t xml:space="preserve">означает, что точка </w:t>
      </w:r>
      <w:r w:rsidR="00FC4443" w:rsidRPr="00FC4443">
        <w:rPr>
          <w:b w:val="0"/>
          <w:sz w:val="26"/>
          <w:szCs w:val="26"/>
        </w:rPr>
        <w:t xml:space="preserve">К </w:t>
      </w:r>
      <w:r w:rsidRPr="00FC4443">
        <w:rPr>
          <w:b w:val="0"/>
          <w:sz w:val="26"/>
          <w:szCs w:val="26"/>
        </w:rPr>
        <w:t xml:space="preserve">— середина стороны </w:t>
      </w:r>
      <w:r w:rsidRPr="00FC4443">
        <w:rPr>
          <w:rStyle w:val="21"/>
          <w:b w:val="0"/>
          <w:sz w:val="26"/>
          <w:szCs w:val="26"/>
        </w:rPr>
        <w:t>ВС</w:t>
      </w:r>
      <w:r w:rsidRPr="00FC4443">
        <w:rPr>
          <w:b w:val="0"/>
          <w:sz w:val="26"/>
          <w:szCs w:val="26"/>
        </w:rPr>
        <w:t xml:space="preserve"> и поэтому </w:t>
      </w:r>
      <w:r w:rsidR="00FC4443" w:rsidRPr="00FC4443">
        <w:rPr>
          <w:b w:val="0"/>
          <w:sz w:val="26"/>
          <w:szCs w:val="26"/>
        </w:rPr>
        <w:t>АК</w:t>
      </w:r>
      <w:r w:rsidRPr="00FC4443">
        <w:rPr>
          <w:b w:val="0"/>
          <w:sz w:val="26"/>
          <w:szCs w:val="26"/>
        </w:rPr>
        <w:t xml:space="preserve">— </w:t>
      </w:r>
      <w:proofErr w:type="gramStart"/>
      <w:r w:rsidRPr="00FC4443">
        <w:rPr>
          <w:b w:val="0"/>
          <w:sz w:val="26"/>
          <w:szCs w:val="26"/>
        </w:rPr>
        <w:t>ме</w:t>
      </w:r>
      <w:proofErr w:type="gramEnd"/>
      <w:r w:rsidRPr="00FC4443">
        <w:rPr>
          <w:b w:val="0"/>
          <w:sz w:val="26"/>
          <w:szCs w:val="26"/>
        </w:rPr>
        <w:t xml:space="preserve">диана треугольника </w:t>
      </w:r>
      <w:r w:rsidR="00FC4443" w:rsidRPr="00FC4443">
        <w:rPr>
          <w:b w:val="0"/>
          <w:sz w:val="26"/>
          <w:szCs w:val="26"/>
        </w:rPr>
        <w:t>АВС</w:t>
      </w:r>
      <w:r w:rsidRPr="00FC4443">
        <w:rPr>
          <w:rStyle w:val="21"/>
          <w:b w:val="0"/>
          <w:sz w:val="26"/>
          <w:szCs w:val="26"/>
        </w:rPr>
        <w:t>.</w:t>
      </w:r>
      <w:r w:rsidRPr="00FC4443">
        <w:rPr>
          <w:b w:val="0"/>
          <w:sz w:val="26"/>
          <w:szCs w:val="26"/>
        </w:rPr>
        <w:t xml:space="preserve"> Так как углы </w:t>
      </w:r>
      <w:r w:rsidR="00FC4443" w:rsidRPr="00FC4443">
        <w:rPr>
          <w:rFonts w:ascii="Cambria Math" w:hAnsi="Cambria Math"/>
          <w:b w:val="0"/>
          <w:sz w:val="26"/>
          <w:szCs w:val="26"/>
        </w:rPr>
        <w:t>∠</w:t>
      </w:r>
      <w:r w:rsidR="00FC4443" w:rsidRPr="00FC4443">
        <w:rPr>
          <w:b w:val="0"/>
          <w:sz w:val="26"/>
          <w:szCs w:val="26"/>
        </w:rPr>
        <w:t>АКВ=</w:t>
      </w:r>
      <w:r w:rsidR="00FC4443" w:rsidRPr="00FC4443">
        <w:rPr>
          <w:rFonts w:ascii="Cambria Math" w:hAnsi="Cambria Math"/>
          <w:b w:val="0"/>
          <w:sz w:val="26"/>
          <w:szCs w:val="26"/>
        </w:rPr>
        <w:t>∠</w:t>
      </w:r>
      <w:r w:rsidR="00FC4443" w:rsidRPr="00FC4443">
        <w:rPr>
          <w:b w:val="0"/>
          <w:sz w:val="26"/>
          <w:szCs w:val="26"/>
        </w:rPr>
        <w:t xml:space="preserve">АКС </w:t>
      </w:r>
      <w:r w:rsidRPr="00FC4443">
        <w:rPr>
          <w:b w:val="0"/>
          <w:sz w:val="26"/>
          <w:szCs w:val="26"/>
        </w:rPr>
        <w:t xml:space="preserve">— смежные и равны друг другу, то они прямые. Следовательно, отрезок </w:t>
      </w:r>
      <w:r w:rsidR="00FC4443" w:rsidRPr="00FC4443">
        <w:rPr>
          <w:b w:val="0"/>
          <w:sz w:val="26"/>
          <w:szCs w:val="26"/>
        </w:rPr>
        <w:t xml:space="preserve">АК </w:t>
      </w:r>
      <w:r w:rsidRPr="00FC4443">
        <w:rPr>
          <w:b w:val="0"/>
          <w:sz w:val="26"/>
          <w:szCs w:val="26"/>
        </w:rPr>
        <w:t xml:space="preserve">является также высотой треугольника </w:t>
      </w:r>
      <w:r w:rsidR="00FC4443" w:rsidRPr="00FC4443">
        <w:rPr>
          <w:b w:val="0"/>
          <w:sz w:val="26"/>
          <w:szCs w:val="26"/>
        </w:rPr>
        <w:t>АВС</w:t>
      </w:r>
      <w:r w:rsidRPr="00FC4443">
        <w:rPr>
          <w:b w:val="0"/>
          <w:sz w:val="26"/>
          <w:szCs w:val="26"/>
        </w:rPr>
        <w:t xml:space="preserve">. </w:t>
      </w:r>
      <w:r w:rsidRPr="00FC4443">
        <w:rPr>
          <w:sz w:val="26"/>
          <w:szCs w:val="26"/>
        </w:rPr>
        <w:t>Теорема доказана.</w:t>
      </w:r>
    </w:p>
    <w:p w:rsidR="00FC4443" w:rsidRPr="00FC4443" w:rsidRDefault="00FC4443" w:rsidP="00FC4443">
      <w:pPr>
        <w:pStyle w:val="160"/>
        <w:shd w:val="clear" w:color="auto" w:fill="auto"/>
        <w:spacing w:line="240" w:lineRule="auto"/>
        <w:ind w:firstLine="360"/>
        <w:rPr>
          <w:b w:val="0"/>
          <w:sz w:val="26"/>
          <w:szCs w:val="26"/>
        </w:rPr>
      </w:pPr>
      <w:r w:rsidRPr="00FC4443">
        <w:rPr>
          <w:b w:val="0"/>
          <w:sz w:val="26"/>
          <w:szCs w:val="26"/>
        </w:rPr>
        <w:t xml:space="preserve">Мы установили, что биссектриса, медиана и высота равнобедренного треугольника, проведенные к основанию, совпадают. </w:t>
      </w:r>
    </w:p>
    <w:p w:rsidR="00FC4443" w:rsidRPr="00FC4443" w:rsidRDefault="00FC4443" w:rsidP="00FC4443">
      <w:pPr>
        <w:pStyle w:val="160"/>
        <w:shd w:val="clear" w:color="auto" w:fill="auto"/>
        <w:spacing w:line="240" w:lineRule="auto"/>
        <w:ind w:firstLine="360"/>
        <w:rPr>
          <w:b w:val="0"/>
          <w:sz w:val="26"/>
          <w:szCs w:val="26"/>
        </w:rPr>
      </w:pPr>
      <w:r w:rsidRPr="00FC4443">
        <w:rPr>
          <w:b w:val="0"/>
          <w:sz w:val="26"/>
          <w:szCs w:val="26"/>
        </w:rPr>
        <w:t>Поэтому справедливы также утверждения:</w:t>
      </w:r>
    </w:p>
    <w:p w:rsidR="00FC4443" w:rsidRPr="00FC4443" w:rsidRDefault="00FC4443" w:rsidP="00FC4443">
      <w:pPr>
        <w:pStyle w:val="160"/>
        <w:shd w:val="clear" w:color="auto" w:fill="auto"/>
        <w:spacing w:line="240" w:lineRule="auto"/>
        <w:ind w:firstLine="360"/>
        <w:rPr>
          <w:b w:val="0"/>
          <w:sz w:val="26"/>
          <w:szCs w:val="26"/>
        </w:rPr>
      </w:pPr>
      <w:r w:rsidRPr="00FC4443">
        <w:rPr>
          <w:b w:val="0"/>
          <w:sz w:val="26"/>
          <w:szCs w:val="26"/>
        </w:rPr>
        <w:t>Высота равнобедренного треугольника, проведенная к основанию, является медианой и биссектрисой.</w:t>
      </w:r>
    </w:p>
    <w:p w:rsidR="00FC4443" w:rsidRPr="00FC4443" w:rsidRDefault="00FC4443" w:rsidP="00FC4443">
      <w:pPr>
        <w:pStyle w:val="160"/>
        <w:shd w:val="clear" w:color="auto" w:fill="auto"/>
        <w:spacing w:line="240" w:lineRule="auto"/>
        <w:ind w:firstLine="360"/>
        <w:rPr>
          <w:b w:val="0"/>
          <w:sz w:val="26"/>
          <w:szCs w:val="26"/>
        </w:rPr>
      </w:pPr>
      <w:r w:rsidRPr="00FC4443">
        <w:rPr>
          <w:b w:val="0"/>
          <w:sz w:val="26"/>
          <w:szCs w:val="26"/>
        </w:rPr>
        <w:t>Медиана равнобедренного треугольника, проведенная к основанию, является высотой и биссектрисой.</w:t>
      </w:r>
    </w:p>
    <w:p w:rsidR="002A26C7" w:rsidRPr="00FC4443" w:rsidRDefault="002A26C7" w:rsidP="00FC4443">
      <w:pPr>
        <w:pStyle w:val="a3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F31B1" w:rsidRPr="00BC0729" w:rsidRDefault="000F31B1" w:rsidP="00C71D1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C0729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Билет 6.</w:t>
      </w:r>
    </w:p>
    <w:p w:rsidR="000F31B1" w:rsidRPr="00BC0729" w:rsidRDefault="00E826AB" w:rsidP="00E826AB">
      <w:pPr>
        <w:pStyle w:val="a3"/>
        <w:numPr>
          <w:ilvl w:val="0"/>
          <w:numId w:val="6"/>
        </w:numPr>
        <w:spacing w:after="0" w:line="240" w:lineRule="auto"/>
        <w:ind w:left="142" w:firstLine="425"/>
        <w:rPr>
          <w:rFonts w:ascii="Times New Roman" w:hAnsi="Times New Roman" w:cs="Times New Roman"/>
          <w:sz w:val="26"/>
          <w:szCs w:val="26"/>
        </w:rPr>
      </w:pPr>
      <w:r w:rsidRPr="00BC0729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5821680</wp:posOffset>
            </wp:positionH>
            <wp:positionV relativeFrom="paragraph">
              <wp:posOffset>12065</wp:posOffset>
            </wp:positionV>
            <wp:extent cx="1153160" cy="866775"/>
            <wp:effectExtent l="19050" t="0" r="8890" b="0"/>
            <wp:wrapSquare wrapText="bothSides"/>
            <wp:docPr id="653" name="Рисунок 54" descr="C:\DOCUME~1\1\LOCALS~1\Temp\ABBYY\PDFTransformer\12.00\media\image6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C:\DOCUME~1\1\LOCALS~1\Temp\ABBYY\PDFTransformer\12.00\media\image67.jpe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F31B1" w:rsidRPr="00BC0729">
        <w:rPr>
          <w:rFonts w:ascii="Times New Roman" w:hAnsi="Times New Roman" w:cs="Times New Roman"/>
          <w:sz w:val="26"/>
          <w:szCs w:val="26"/>
        </w:rPr>
        <w:t xml:space="preserve">Определение медианы, биссектрисы и высоты треугольника. </w:t>
      </w:r>
    </w:p>
    <w:p w:rsidR="00E826AB" w:rsidRPr="00BC0729" w:rsidRDefault="00E826AB" w:rsidP="00E826AB">
      <w:pPr>
        <w:pStyle w:val="20"/>
        <w:shd w:val="clear" w:color="auto" w:fill="auto"/>
        <w:spacing w:line="254" w:lineRule="exact"/>
        <w:ind w:left="142" w:firstLine="425"/>
        <w:jc w:val="both"/>
        <w:rPr>
          <w:sz w:val="26"/>
          <w:szCs w:val="26"/>
        </w:rPr>
      </w:pPr>
      <w:r w:rsidRPr="00BC0729">
        <w:rPr>
          <w:sz w:val="26"/>
          <w:szCs w:val="26"/>
        </w:rPr>
        <w:t xml:space="preserve">Отрезок, соединяющий вершину треугольника с серединой противоположной стороны, называется </w:t>
      </w:r>
      <w:r w:rsidRPr="00BC0729">
        <w:rPr>
          <w:rStyle w:val="23"/>
          <w:sz w:val="26"/>
          <w:szCs w:val="26"/>
        </w:rPr>
        <w:t>медианой треугольника</w:t>
      </w:r>
      <w:r w:rsidRPr="00BC0729">
        <w:rPr>
          <w:rStyle w:val="21"/>
          <w:sz w:val="26"/>
          <w:szCs w:val="26"/>
        </w:rPr>
        <w:t>.</w:t>
      </w:r>
    </w:p>
    <w:p w:rsidR="00E826AB" w:rsidRPr="00BC0729" w:rsidRDefault="00E826AB" w:rsidP="00E826AB">
      <w:pPr>
        <w:pStyle w:val="20"/>
        <w:shd w:val="clear" w:color="auto" w:fill="auto"/>
        <w:spacing w:line="254" w:lineRule="exact"/>
        <w:ind w:left="142" w:firstLine="425"/>
        <w:jc w:val="both"/>
        <w:rPr>
          <w:sz w:val="26"/>
          <w:szCs w:val="26"/>
        </w:rPr>
      </w:pPr>
      <w:r w:rsidRPr="00BC0729">
        <w:rPr>
          <w:sz w:val="26"/>
          <w:szCs w:val="26"/>
        </w:rPr>
        <w:t>Любой треугольник имеет три медианы. Отрезки АМ</w:t>
      </w:r>
      <w:proofErr w:type="gramStart"/>
      <w:r w:rsidRPr="00BC0729">
        <w:rPr>
          <w:sz w:val="26"/>
          <w:szCs w:val="26"/>
          <w:vertAlign w:val="subscript"/>
        </w:rPr>
        <w:t>1</w:t>
      </w:r>
      <w:proofErr w:type="gramEnd"/>
      <w:r w:rsidRPr="00BC0729">
        <w:rPr>
          <w:sz w:val="26"/>
          <w:szCs w:val="26"/>
        </w:rPr>
        <w:t>, ВМ</w:t>
      </w:r>
      <w:r w:rsidRPr="00BC0729">
        <w:rPr>
          <w:sz w:val="26"/>
          <w:szCs w:val="26"/>
          <w:vertAlign w:val="subscript"/>
        </w:rPr>
        <w:t>2</w:t>
      </w:r>
      <w:r w:rsidRPr="00BC0729">
        <w:rPr>
          <w:sz w:val="26"/>
          <w:szCs w:val="26"/>
        </w:rPr>
        <w:t>, СМ</w:t>
      </w:r>
      <w:r w:rsidRPr="00BC0729">
        <w:rPr>
          <w:sz w:val="26"/>
          <w:szCs w:val="26"/>
          <w:vertAlign w:val="subscript"/>
        </w:rPr>
        <w:t>3</w:t>
      </w:r>
      <w:r w:rsidRPr="00BC0729">
        <w:rPr>
          <w:sz w:val="26"/>
          <w:szCs w:val="26"/>
        </w:rPr>
        <w:t xml:space="preserve"> — медианы треугольника </w:t>
      </w:r>
      <w:r w:rsidRPr="00BC0729">
        <w:rPr>
          <w:rStyle w:val="21"/>
          <w:sz w:val="26"/>
          <w:szCs w:val="26"/>
        </w:rPr>
        <w:t>АВС.</w:t>
      </w:r>
      <w:r w:rsidRPr="00BC0729">
        <w:rPr>
          <w:noProof/>
          <w:sz w:val="26"/>
          <w:szCs w:val="26"/>
        </w:rPr>
        <w:t xml:space="preserve"> </w:t>
      </w:r>
    </w:p>
    <w:p w:rsidR="00E826AB" w:rsidRPr="00BC0729" w:rsidRDefault="00E826AB" w:rsidP="00E826AB">
      <w:pPr>
        <w:pStyle w:val="20"/>
        <w:shd w:val="clear" w:color="auto" w:fill="auto"/>
        <w:spacing w:line="254" w:lineRule="exact"/>
        <w:ind w:left="142" w:firstLine="425"/>
        <w:jc w:val="both"/>
        <w:rPr>
          <w:sz w:val="26"/>
          <w:szCs w:val="26"/>
        </w:rPr>
      </w:pPr>
      <w:r w:rsidRPr="00BC0729">
        <w:rPr>
          <w:noProof/>
          <w:sz w:val="26"/>
          <w:szCs w:val="26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106680</wp:posOffset>
            </wp:positionH>
            <wp:positionV relativeFrom="paragraph">
              <wp:posOffset>30480</wp:posOffset>
            </wp:positionV>
            <wp:extent cx="1121410" cy="838200"/>
            <wp:effectExtent l="19050" t="0" r="2540" b="0"/>
            <wp:wrapSquare wrapText="bothSides"/>
            <wp:docPr id="651" name="Рисунок 56" descr="C:\DOCUME~1\1\LOCALS~1\Temp\ABBYY\PDFTransformer\12.00\media\image6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C:\DOCUME~1\1\LOCALS~1\Temp\ABBYY\PDFTransformer\12.00\media\image69.jpe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C0729">
        <w:rPr>
          <w:sz w:val="26"/>
          <w:szCs w:val="26"/>
        </w:rPr>
        <w:t xml:space="preserve">Отрезок биссектрисы угла треугольника, соединяющий вершину треугольника с точкой противоположной стороны, называется </w:t>
      </w:r>
      <w:r w:rsidRPr="00BC0729">
        <w:rPr>
          <w:rStyle w:val="23"/>
          <w:sz w:val="26"/>
          <w:szCs w:val="26"/>
        </w:rPr>
        <w:t>биссектрисой треугольника</w:t>
      </w:r>
      <w:r w:rsidRPr="00BC0729">
        <w:rPr>
          <w:rStyle w:val="21"/>
          <w:sz w:val="26"/>
          <w:szCs w:val="26"/>
        </w:rPr>
        <w:t>.</w:t>
      </w:r>
    </w:p>
    <w:p w:rsidR="00FC4443" w:rsidRPr="00BC0729" w:rsidRDefault="00BC0729" w:rsidP="00E826AB">
      <w:pPr>
        <w:spacing w:after="0" w:line="240" w:lineRule="auto"/>
        <w:ind w:left="142" w:firstLine="42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4601210</wp:posOffset>
            </wp:positionH>
            <wp:positionV relativeFrom="paragraph">
              <wp:posOffset>81280</wp:posOffset>
            </wp:positionV>
            <wp:extent cx="1028700" cy="847725"/>
            <wp:effectExtent l="19050" t="0" r="0" b="0"/>
            <wp:wrapSquare wrapText="bothSides"/>
            <wp:docPr id="2" name="Рисунок 58" descr="C:\DOCUME~1\1\LOCALS~1\Temp\ABBYY\PDFTransformer\12.00\media\image7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DOCUME~1\1\LOCALS~1\Temp\ABBYY\PDFTransformer\12.00\media\image71.jpe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26AB" w:rsidRPr="00BC0729">
        <w:rPr>
          <w:rFonts w:ascii="Times New Roman" w:hAnsi="Times New Roman" w:cs="Times New Roman"/>
          <w:sz w:val="26"/>
          <w:szCs w:val="26"/>
        </w:rPr>
        <w:t>Любой треугольник имеет три биссектрисы. Отрезки СС</w:t>
      </w:r>
      <w:proofErr w:type="gramStart"/>
      <w:r w:rsidR="00E826AB" w:rsidRPr="00BC0729">
        <w:rPr>
          <w:rFonts w:ascii="Times New Roman" w:hAnsi="Times New Roman" w:cs="Times New Roman"/>
          <w:sz w:val="26"/>
          <w:szCs w:val="26"/>
          <w:vertAlign w:val="subscript"/>
        </w:rPr>
        <w:t>1</w:t>
      </w:r>
      <w:proofErr w:type="gramEnd"/>
      <w:r w:rsidR="00E826AB" w:rsidRPr="00BC0729">
        <w:rPr>
          <w:rFonts w:ascii="Times New Roman" w:hAnsi="Times New Roman" w:cs="Times New Roman"/>
          <w:sz w:val="26"/>
          <w:szCs w:val="26"/>
        </w:rPr>
        <w:t>, ДД</w:t>
      </w:r>
      <w:r w:rsidR="00E826AB" w:rsidRPr="00BC0729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="00E826AB" w:rsidRPr="00BC0729">
        <w:rPr>
          <w:rFonts w:ascii="Times New Roman" w:hAnsi="Times New Roman" w:cs="Times New Roman"/>
          <w:sz w:val="26"/>
          <w:szCs w:val="26"/>
        </w:rPr>
        <w:t>, ЕЕ</w:t>
      </w:r>
      <w:r w:rsidR="00E826AB" w:rsidRPr="00BC0729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="00E826AB" w:rsidRPr="00BC0729">
        <w:rPr>
          <w:rFonts w:ascii="Times New Roman" w:hAnsi="Times New Roman" w:cs="Times New Roman"/>
          <w:sz w:val="26"/>
          <w:szCs w:val="26"/>
        </w:rPr>
        <w:t xml:space="preserve"> — биссектрисы треугольника </w:t>
      </w:r>
      <w:r w:rsidR="00E826AB" w:rsidRPr="00BC0729">
        <w:rPr>
          <w:rStyle w:val="21"/>
          <w:rFonts w:eastAsiaTheme="minorEastAsia"/>
          <w:sz w:val="26"/>
          <w:szCs w:val="26"/>
          <w:lang w:val="en-US" w:eastAsia="en-US" w:bidi="en-US"/>
        </w:rPr>
        <w:t>CD</w:t>
      </w:r>
      <w:r w:rsidR="00E826AB" w:rsidRPr="00BC0729">
        <w:rPr>
          <w:rStyle w:val="21"/>
          <w:rFonts w:eastAsiaTheme="minorEastAsia"/>
          <w:sz w:val="26"/>
          <w:szCs w:val="26"/>
          <w:lang w:eastAsia="en-US" w:bidi="en-US"/>
        </w:rPr>
        <w:t xml:space="preserve">Е. </w:t>
      </w:r>
    </w:p>
    <w:p w:rsidR="00E826AB" w:rsidRPr="00BC0729" w:rsidRDefault="00E826AB" w:rsidP="00BC0729">
      <w:pPr>
        <w:pStyle w:val="20"/>
        <w:shd w:val="clear" w:color="auto" w:fill="auto"/>
        <w:spacing w:line="254" w:lineRule="exact"/>
        <w:ind w:firstLine="0"/>
        <w:jc w:val="both"/>
        <w:rPr>
          <w:rFonts w:eastAsiaTheme="minorEastAsia"/>
          <w:noProof/>
          <w:sz w:val="26"/>
          <w:szCs w:val="26"/>
        </w:rPr>
      </w:pPr>
      <w:r w:rsidRPr="00BC0729">
        <w:rPr>
          <w:rFonts w:eastAsiaTheme="minorEastAsia"/>
          <w:noProof/>
          <w:sz w:val="26"/>
          <w:szCs w:val="26"/>
        </w:rPr>
        <w:t xml:space="preserve">Перпендикуляр, проведенный из вершины треугольника к прямой, содержащей противоположную сторону, называется </w:t>
      </w:r>
      <w:r w:rsidRPr="00BC0729">
        <w:rPr>
          <w:rFonts w:eastAsiaTheme="minorEastAsia"/>
          <w:b/>
          <w:bCs/>
          <w:noProof/>
          <w:sz w:val="26"/>
          <w:szCs w:val="26"/>
        </w:rPr>
        <w:t xml:space="preserve">высотой </w:t>
      </w:r>
      <w:r w:rsidR="00F332A9" w:rsidRPr="00BC0729">
        <w:rPr>
          <w:rFonts w:eastAsiaTheme="minorEastAsia"/>
          <w:b/>
          <w:bCs/>
          <w:noProof/>
          <w:sz w:val="26"/>
          <w:szCs w:val="26"/>
        </w:rPr>
        <w:t>т</w:t>
      </w:r>
      <w:r w:rsidRPr="00BC0729">
        <w:rPr>
          <w:rFonts w:eastAsiaTheme="minorEastAsia"/>
          <w:noProof/>
          <w:sz w:val="26"/>
          <w:szCs w:val="26"/>
        </w:rPr>
        <w:t>реугольника.</w:t>
      </w:r>
    </w:p>
    <w:p w:rsidR="00E826AB" w:rsidRPr="00BC0729" w:rsidRDefault="00F332A9" w:rsidP="00E826AB">
      <w:pPr>
        <w:pStyle w:val="20"/>
        <w:shd w:val="clear" w:color="auto" w:fill="auto"/>
        <w:spacing w:line="254" w:lineRule="exact"/>
        <w:ind w:firstLine="1060"/>
        <w:jc w:val="both"/>
        <w:rPr>
          <w:rFonts w:eastAsiaTheme="minorEastAsia"/>
          <w:noProof/>
          <w:sz w:val="26"/>
          <w:szCs w:val="26"/>
        </w:rPr>
      </w:pPr>
      <w:r w:rsidRPr="00BC0729">
        <w:rPr>
          <w:rFonts w:eastAsiaTheme="minorEastAsia"/>
          <w:noProof/>
          <w:sz w:val="26"/>
          <w:szCs w:val="26"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6069330</wp:posOffset>
            </wp:positionH>
            <wp:positionV relativeFrom="paragraph">
              <wp:posOffset>65405</wp:posOffset>
            </wp:positionV>
            <wp:extent cx="952500" cy="1085215"/>
            <wp:effectExtent l="19050" t="0" r="0" b="0"/>
            <wp:wrapSquare wrapText="bothSides"/>
            <wp:docPr id="6" name="Рисунок 59" descr="C:\DOCUME~1\1\LOCALS~1\Temp\ABBYY\PDFTransformer\12.00\media\image7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:\DOCUME~1\1\LOCALS~1\Temp\ABBYY\PDFTransformer\12.00\media\image72.jpe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26AB" w:rsidRPr="00BC0729">
        <w:rPr>
          <w:rFonts w:eastAsiaTheme="minorEastAsia"/>
          <w:noProof/>
          <w:sz w:val="26"/>
          <w:szCs w:val="26"/>
        </w:rPr>
        <w:t xml:space="preserve">Любой треугольник имеет три высоты. </w:t>
      </w:r>
      <w:r w:rsidRPr="00BC0729">
        <w:rPr>
          <w:rFonts w:eastAsiaTheme="minorEastAsia"/>
          <w:noProof/>
          <w:sz w:val="26"/>
          <w:szCs w:val="26"/>
        </w:rPr>
        <w:t>О</w:t>
      </w:r>
      <w:r w:rsidR="00E826AB" w:rsidRPr="00BC0729">
        <w:rPr>
          <w:rFonts w:eastAsiaTheme="minorEastAsia"/>
          <w:noProof/>
          <w:sz w:val="26"/>
          <w:szCs w:val="26"/>
        </w:rPr>
        <w:t>трезки</w:t>
      </w:r>
      <w:r w:rsidRPr="00BC0729">
        <w:rPr>
          <w:rFonts w:eastAsiaTheme="minorEastAsia"/>
          <w:noProof/>
          <w:sz w:val="26"/>
          <w:szCs w:val="26"/>
        </w:rPr>
        <w:t xml:space="preserve"> АН1, ВН2, СН3 </w:t>
      </w:r>
      <w:r w:rsidR="00E826AB" w:rsidRPr="00BC0729">
        <w:rPr>
          <w:rFonts w:eastAsiaTheme="minorEastAsia"/>
          <w:noProof/>
          <w:sz w:val="26"/>
          <w:szCs w:val="26"/>
        </w:rPr>
        <w:t xml:space="preserve">— высоты треугольника </w:t>
      </w:r>
      <w:r w:rsidR="00E826AB" w:rsidRPr="00BC0729">
        <w:rPr>
          <w:rFonts w:eastAsiaTheme="minorEastAsia"/>
          <w:i/>
          <w:iCs/>
          <w:noProof/>
          <w:sz w:val="26"/>
          <w:szCs w:val="26"/>
        </w:rPr>
        <w:t>АВС.</w:t>
      </w:r>
    </w:p>
    <w:p w:rsidR="00E826AB" w:rsidRPr="00BC0729" w:rsidRDefault="00E826AB" w:rsidP="00E826AB">
      <w:pPr>
        <w:pStyle w:val="20"/>
        <w:shd w:val="clear" w:color="auto" w:fill="auto"/>
        <w:spacing w:line="254" w:lineRule="exact"/>
        <w:ind w:firstLine="1060"/>
        <w:jc w:val="both"/>
        <w:rPr>
          <w:rFonts w:eastAsiaTheme="minorEastAsia"/>
          <w:noProof/>
          <w:sz w:val="26"/>
          <w:szCs w:val="26"/>
        </w:rPr>
      </w:pPr>
      <w:r w:rsidRPr="00BC0729">
        <w:rPr>
          <w:rFonts w:eastAsiaTheme="minorEastAsia"/>
          <w:noProof/>
          <w:sz w:val="26"/>
          <w:szCs w:val="26"/>
        </w:rPr>
        <w:t>Медианы, биссектрисы и высоты треугольника обладают замечательными свойствами:</w:t>
      </w:r>
    </w:p>
    <w:p w:rsidR="00FC4443" w:rsidRPr="00BC0729" w:rsidRDefault="00E826AB" w:rsidP="00F332A9">
      <w:pPr>
        <w:spacing w:after="0" w:line="240" w:lineRule="auto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BC0729">
        <w:rPr>
          <w:rFonts w:ascii="Times New Roman" w:hAnsi="Times New Roman" w:cs="Times New Roman"/>
          <w:noProof/>
          <w:sz w:val="26"/>
          <w:szCs w:val="26"/>
        </w:rPr>
        <w:t>в любом треугольнике медианы пересекаются в одной точке</w:t>
      </w:r>
      <w:r w:rsidRPr="00BC0729">
        <w:rPr>
          <w:rFonts w:ascii="Times New Roman" w:hAnsi="Times New Roman" w:cs="Times New Roman"/>
          <w:b/>
          <w:bCs/>
          <w:i/>
          <w:iCs/>
          <w:noProof/>
          <w:sz w:val="26"/>
          <w:szCs w:val="26"/>
        </w:rPr>
        <w:t xml:space="preserve">, </w:t>
      </w:r>
      <w:r w:rsidRPr="00BC0729">
        <w:rPr>
          <w:rFonts w:ascii="Times New Roman" w:hAnsi="Times New Roman" w:cs="Times New Roman"/>
          <w:noProof/>
          <w:sz w:val="26"/>
          <w:szCs w:val="26"/>
        </w:rPr>
        <w:t>биссектрисы пересекаются в одной точке</w:t>
      </w:r>
      <w:r w:rsidRPr="00BC0729">
        <w:rPr>
          <w:rFonts w:ascii="Times New Roman" w:hAnsi="Times New Roman" w:cs="Times New Roman"/>
          <w:b/>
          <w:bCs/>
          <w:i/>
          <w:iCs/>
          <w:noProof/>
          <w:sz w:val="26"/>
          <w:szCs w:val="26"/>
        </w:rPr>
        <w:t xml:space="preserve">; </w:t>
      </w:r>
      <w:r w:rsidRPr="00BC0729">
        <w:rPr>
          <w:rFonts w:ascii="Times New Roman" w:hAnsi="Times New Roman" w:cs="Times New Roman"/>
          <w:noProof/>
          <w:sz w:val="26"/>
          <w:szCs w:val="26"/>
        </w:rPr>
        <w:t>высоты или их продолжения также пересекаются в одной точке</w:t>
      </w:r>
    </w:p>
    <w:p w:rsidR="00FC4443" w:rsidRPr="00BC0729" w:rsidRDefault="00FC4443" w:rsidP="00FC4443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</w:rPr>
      </w:pPr>
    </w:p>
    <w:p w:rsidR="000F31B1" w:rsidRPr="00BC0729" w:rsidRDefault="000F31B1" w:rsidP="00F332A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0729">
        <w:rPr>
          <w:rFonts w:ascii="Times New Roman" w:hAnsi="Times New Roman" w:cs="Times New Roman"/>
          <w:sz w:val="26"/>
          <w:szCs w:val="26"/>
        </w:rPr>
        <w:t xml:space="preserve">Доказать, что при пересечении двух параллельных  прямых </w:t>
      </w:r>
      <w:proofErr w:type="gramStart"/>
      <w:r w:rsidRPr="00BC0729">
        <w:rPr>
          <w:rFonts w:ascii="Times New Roman" w:hAnsi="Times New Roman" w:cs="Times New Roman"/>
          <w:sz w:val="26"/>
          <w:szCs w:val="26"/>
        </w:rPr>
        <w:t>секущей</w:t>
      </w:r>
      <w:proofErr w:type="gramEnd"/>
      <w:r w:rsidRPr="00BC0729">
        <w:rPr>
          <w:rFonts w:ascii="Times New Roman" w:hAnsi="Times New Roman" w:cs="Times New Roman"/>
          <w:sz w:val="26"/>
          <w:szCs w:val="26"/>
        </w:rPr>
        <w:t xml:space="preserve"> накрест лежащие углы равны.</w:t>
      </w:r>
    </w:p>
    <w:p w:rsidR="00CD7495" w:rsidRPr="00CD7495" w:rsidRDefault="00F332A9" w:rsidP="00CD7495">
      <w:pPr>
        <w:pStyle w:val="160"/>
        <w:shd w:val="clear" w:color="auto" w:fill="auto"/>
        <w:spacing w:line="240" w:lineRule="auto"/>
        <w:ind w:firstLine="709"/>
        <w:rPr>
          <w:b w:val="0"/>
          <w:sz w:val="26"/>
          <w:szCs w:val="26"/>
        </w:rPr>
      </w:pPr>
      <w:r w:rsidRPr="00BC0729">
        <w:rPr>
          <w:sz w:val="26"/>
          <w:szCs w:val="26"/>
        </w:rPr>
        <w:t>Теорема</w:t>
      </w:r>
      <w:r w:rsidRPr="00CD7495">
        <w:rPr>
          <w:sz w:val="26"/>
          <w:szCs w:val="26"/>
        </w:rPr>
        <w:t xml:space="preserve">: </w:t>
      </w:r>
      <w:r w:rsidR="00CD7495">
        <w:rPr>
          <w:sz w:val="26"/>
          <w:szCs w:val="26"/>
        </w:rPr>
        <w:t>Если</w:t>
      </w:r>
      <w:r w:rsidR="00CD7495" w:rsidRPr="00CD7495">
        <w:rPr>
          <w:sz w:val="26"/>
          <w:szCs w:val="26"/>
        </w:rPr>
        <w:t xml:space="preserve"> две параллельные прямые пересечены секущей, то накрест лежащие углы равны.</w:t>
      </w:r>
    </w:p>
    <w:p w:rsidR="00CD7495" w:rsidRPr="00CD7495" w:rsidRDefault="003B57CC" w:rsidP="00CD749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5412105</wp:posOffset>
            </wp:positionH>
            <wp:positionV relativeFrom="paragraph">
              <wp:posOffset>80645</wp:posOffset>
            </wp:positionV>
            <wp:extent cx="1384935" cy="1085850"/>
            <wp:effectExtent l="19050" t="0" r="5715" b="0"/>
            <wp:wrapSquare wrapText="bothSides"/>
            <wp:docPr id="18" name="Рисунок 94" descr="C:\DOCUME~1\1\LOCALS~1\Temp\ABBYY\PDFTransformer\12.00\media\image1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:\DOCUME~1\1\LOCALS~1\Temp\ABBYY\PDFTransformer\12.00\media\image127.jpe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3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D7495" w:rsidRPr="00CD7495">
        <w:rPr>
          <w:b/>
          <w:sz w:val="26"/>
          <w:szCs w:val="26"/>
        </w:rPr>
        <w:t>Доказательство.</w:t>
      </w:r>
      <w:r w:rsidR="00CD7495">
        <w:rPr>
          <w:sz w:val="26"/>
          <w:szCs w:val="26"/>
        </w:rPr>
        <w:t xml:space="preserve"> </w:t>
      </w:r>
      <w:r w:rsidR="00CD7495" w:rsidRPr="00CD7495">
        <w:rPr>
          <w:sz w:val="26"/>
          <w:szCs w:val="26"/>
        </w:rPr>
        <w:t xml:space="preserve">Пусть </w:t>
      </w:r>
      <w:proofErr w:type="gramStart"/>
      <w:r w:rsidR="00CD7495" w:rsidRPr="00CD7495">
        <w:rPr>
          <w:sz w:val="26"/>
          <w:szCs w:val="26"/>
        </w:rPr>
        <w:t>параллельные</w:t>
      </w:r>
      <w:proofErr w:type="gramEnd"/>
      <w:r w:rsidR="00CD7495" w:rsidRPr="00CD7495">
        <w:rPr>
          <w:sz w:val="26"/>
          <w:szCs w:val="26"/>
        </w:rPr>
        <w:t xml:space="preserve"> прямые а и </w:t>
      </w:r>
      <w:r w:rsidR="00CD7495">
        <w:rPr>
          <w:sz w:val="26"/>
          <w:szCs w:val="26"/>
          <w:lang w:val="en-US"/>
        </w:rPr>
        <w:t>b</w:t>
      </w:r>
      <w:r w:rsidR="00CD7495" w:rsidRPr="00CD7495">
        <w:rPr>
          <w:sz w:val="26"/>
          <w:szCs w:val="26"/>
        </w:rPr>
        <w:t xml:space="preserve"> пересечены секущей</w:t>
      </w:r>
      <w:r w:rsidR="00CD7495">
        <w:rPr>
          <w:sz w:val="26"/>
          <w:szCs w:val="26"/>
        </w:rPr>
        <w:t xml:space="preserve"> М</w:t>
      </w:r>
      <w:r w:rsidR="00CD7495">
        <w:rPr>
          <w:sz w:val="26"/>
          <w:szCs w:val="26"/>
          <w:lang w:val="en-US"/>
        </w:rPr>
        <w:t>N</w:t>
      </w:r>
      <w:r w:rsidR="00CD7495" w:rsidRPr="00CD7495">
        <w:rPr>
          <w:rStyle w:val="21"/>
          <w:sz w:val="26"/>
          <w:szCs w:val="26"/>
          <w:lang w:eastAsia="en-US" w:bidi="en-US"/>
        </w:rPr>
        <w:t xml:space="preserve">. </w:t>
      </w:r>
      <w:r w:rsidR="00CD7495" w:rsidRPr="00CD7495">
        <w:rPr>
          <w:sz w:val="26"/>
          <w:szCs w:val="26"/>
        </w:rPr>
        <w:t xml:space="preserve">Докажем, что накрест лежащие углы </w:t>
      </w:r>
      <w:r w:rsidR="00CD7495" w:rsidRPr="00CD7495">
        <w:rPr>
          <w:rStyle w:val="2Georgia105pt"/>
          <w:rFonts w:ascii="Times New Roman" w:hAnsi="Times New Roman" w:cs="Times New Roman"/>
          <w:sz w:val="26"/>
          <w:szCs w:val="26"/>
        </w:rPr>
        <w:t>1</w:t>
      </w:r>
      <w:r w:rsidR="00CD7495" w:rsidRPr="00CD7495">
        <w:rPr>
          <w:sz w:val="26"/>
          <w:szCs w:val="26"/>
        </w:rPr>
        <w:t xml:space="preserve"> и </w:t>
      </w:r>
      <w:r w:rsidR="00CD7495" w:rsidRPr="00CD7495">
        <w:rPr>
          <w:rStyle w:val="2Georgia105pt"/>
          <w:rFonts w:ascii="Times New Roman" w:hAnsi="Times New Roman" w:cs="Times New Roman"/>
          <w:sz w:val="26"/>
          <w:szCs w:val="26"/>
        </w:rPr>
        <w:t>2</w:t>
      </w:r>
      <w:r w:rsidR="00CD7495">
        <w:rPr>
          <w:sz w:val="26"/>
          <w:szCs w:val="26"/>
        </w:rPr>
        <w:t>, равны</w:t>
      </w:r>
      <w:r w:rsidR="00CD7495" w:rsidRPr="00CD7495">
        <w:rPr>
          <w:sz w:val="26"/>
          <w:szCs w:val="26"/>
        </w:rPr>
        <w:t>.</w:t>
      </w:r>
    </w:p>
    <w:p w:rsidR="00CD7495" w:rsidRPr="00CD7495" w:rsidRDefault="00017E08" w:rsidP="00CD7495">
      <w:pPr>
        <w:spacing w:after="0" w:line="240" w:lineRule="auto"/>
        <w:ind w:firstLine="709"/>
        <w:jc w:val="both"/>
        <w:rPr>
          <w:rFonts w:ascii="Cambria Math" w:eastAsia="Times New Roman" w:hAnsi="Cambria Math" w:cs="Cambria Math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6"/>
          <w:szCs w:val="26"/>
          <w:u w:val="single"/>
        </w:rPr>
        <w:pict>
          <v:shape id="_x0000_s1075" type="#_x0000_t32" style="position:absolute;left:0;text-align:left;margin-left:249.15pt;margin-top:46.2pt;width:.75pt;height:11.25pt;z-index:251772928" o:connectortype="straight"/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shape id="_x0000_s1074" type="#_x0000_t32" style="position:absolute;left:0;text-align:left;margin-left:242.4pt;margin-top:46.2pt;width:.75pt;height:11.25pt;z-index:251771904" o:connectortype="straight"/>
        </w:pict>
      </w:r>
      <w:r w:rsidR="00CD7495" w:rsidRPr="00CD7495">
        <w:rPr>
          <w:rFonts w:ascii="Times New Roman" w:hAnsi="Times New Roman" w:cs="Times New Roman"/>
          <w:sz w:val="26"/>
          <w:szCs w:val="26"/>
        </w:rPr>
        <w:t xml:space="preserve">Допустим, что углы 1 и 2 не равны. Отложим от луча </w:t>
      </w:r>
      <w:r w:rsidR="00CD7495">
        <w:rPr>
          <w:rFonts w:ascii="Times New Roman" w:hAnsi="Times New Roman" w:cs="Times New Roman"/>
          <w:sz w:val="26"/>
          <w:szCs w:val="26"/>
          <w:lang w:val="en-US"/>
        </w:rPr>
        <w:t>MN</w:t>
      </w:r>
      <w:r w:rsidR="00CD7495" w:rsidRPr="00CD7495">
        <w:rPr>
          <w:rFonts w:ascii="Times New Roman" w:hAnsi="Times New Roman" w:cs="Times New Roman"/>
          <w:sz w:val="26"/>
          <w:szCs w:val="26"/>
        </w:rPr>
        <w:t xml:space="preserve"> угол </w:t>
      </w:r>
      <w:r w:rsidR="00CD7495">
        <w:rPr>
          <w:rFonts w:ascii="Times New Roman" w:hAnsi="Times New Roman" w:cs="Times New Roman"/>
          <w:sz w:val="26"/>
          <w:szCs w:val="26"/>
          <w:lang w:val="en-US"/>
        </w:rPr>
        <w:t>PMN</w:t>
      </w:r>
      <w:r w:rsidR="00CD7495" w:rsidRPr="00CD7495">
        <w:rPr>
          <w:rFonts w:ascii="Times New Roman" w:hAnsi="Times New Roman" w:cs="Times New Roman"/>
          <w:sz w:val="26"/>
          <w:szCs w:val="26"/>
        </w:rPr>
        <w:t xml:space="preserve">, равный углу </w:t>
      </w:r>
      <w:r w:rsidR="00CD7495" w:rsidRPr="00CD7495">
        <w:rPr>
          <w:rStyle w:val="2Georgia105pt"/>
          <w:rFonts w:ascii="Times New Roman" w:hAnsi="Times New Roman" w:cs="Times New Roman"/>
          <w:sz w:val="26"/>
          <w:szCs w:val="26"/>
        </w:rPr>
        <w:t>2</w:t>
      </w:r>
      <w:r w:rsidR="00CD7495" w:rsidRPr="00CD7495">
        <w:rPr>
          <w:rFonts w:ascii="Times New Roman" w:hAnsi="Times New Roman" w:cs="Times New Roman"/>
          <w:sz w:val="26"/>
          <w:szCs w:val="26"/>
        </w:rPr>
        <w:t xml:space="preserve">, так, чтобы </w:t>
      </w:r>
      <w:r w:rsidR="00CD7495" w:rsidRPr="002A26C7">
        <w:rPr>
          <w:rFonts w:ascii="Cambria Math" w:eastAsia="Times New Roman" w:hAnsi="Cambria Math" w:cs="Cambria Math"/>
          <w:sz w:val="24"/>
          <w:szCs w:val="24"/>
        </w:rPr>
        <w:t>∠</w:t>
      </w:r>
      <w:r w:rsidR="00CD7495">
        <w:rPr>
          <w:rFonts w:ascii="Cambria Math" w:eastAsia="Times New Roman" w:hAnsi="Cambria Math" w:cs="Cambria Math"/>
          <w:sz w:val="24"/>
          <w:szCs w:val="24"/>
          <w:lang w:val="en-US"/>
        </w:rPr>
        <w:t>PMN</w:t>
      </w:r>
      <w:r w:rsidR="00CD7495" w:rsidRPr="00CD7495">
        <w:rPr>
          <w:rFonts w:ascii="Cambria Math" w:eastAsia="Times New Roman" w:hAnsi="Cambria Math" w:cs="Cambria Math"/>
          <w:sz w:val="24"/>
          <w:szCs w:val="24"/>
        </w:rPr>
        <w:t xml:space="preserve"> </w:t>
      </w:r>
      <w:r w:rsidR="00CD7495" w:rsidRPr="00CD7495">
        <w:rPr>
          <w:rFonts w:ascii="Times New Roman" w:hAnsi="Times New Roman" w:cs="Times New Roman"/>
          <w:sz w:val="26"/>
          <w:szCs w:val="26"/>
        </w:rPr>
        <w:t xml:space="preserve">и </w:t>
      </w:r>
      <w:r w:rsidR="00CD7495" w:rsidRPr="002A26C7">
        <w:rPr>
          <w:rFonts w:ascii="Cambria Math" w:eastAsia="Times New Roman" w:hAnsi="Cambria Math" w:cs="Cambria Math"/>
          <w:sz w:val="24"/>
          <w:szCs w:val="24"/>
        </w:rPr>
        <w:t>∠</w:t>
      </w:r>
      <w:r w:rsidR="00CD7495" w:rsidRPr="00CD7495">
        <w:rPr>
          <w:rStyle w:val="2Georgia105pt"/>
          <w:rFonts w:ascii="Times New Roman" w:hAnsi="Times New Roman" w:cs="Times New Roman"/>
          <w:sz w:val="26"/>
          <w:szCs w:val="26"/>
          <w:lang w:eastAsia="en-US" w:bidi="en-US"/>
        </w:rPr>
        <w:t xml:space="preserve">2 </w:t>
      </w:r>
      <w:r w:rsidR="00CD7495" w:rsidRPr="00CD7495">
        <w:rPr>
          <w:rFonts w:ascii="Times New Roman" w:hAnsi="Times New Roman" w:cs="Times New Roman"/>
          <w:sz w:val="26"/>
          <w:szCs w:val="26"/>
        </w:rPr>
        <w:t xml:space="preserve">были накрест лежащими углами при пересечении </w:t>
      </w:r>
      <w:proofErr w:type="gramStart"/>
      <w:r w:rsidR="00CD7495" w:rsidRPr="00CD7495">
        <w:rPr>
          <w:rFonts w:ascii="Times New Roman" w:hAnsi="Times New Roman" w:cs="Times New Roman"/>
          <w:sz w:val="26"/>
          <w:szCs w:val="26"/>
        </w:rPr>
        <w:t>прямых</w:t>
      </w:r>
      <w:proofErr w:type="gramEnd"/>
      <w:r w:rsidR="00CD7495" w:rsidRPr="00CD7495">
        <w:rPr>
          <w:rFonts w:ascii="Times New Roman" w:hAnsi="Times New Roman" w:cs="Times New Roman"/>
          <w:sz w:val="26"/>
          <w:szCs w:val="26"/>
        </w:rPr>
        <w:t xml:space="preserve"> </w:t>
      </w:r>
      <w:r w:rsidR="00CD7495">
        <w:rPr>
          <w:rFonts w:ascii="Times New Roman" w:hAnsi="Times New Roman" w:cs="Times New Roman"/>
          <w:sz w:val="26"/>
          <w:szCs w:val="26"/>
          <w:lang w:val="en-US"/>
        </w:rPr>
        <w:t>MP</w:t>
      </w:r>
      <w:r w:rsidR="00CD7495" w:rsidRPr="00CD7495">
        <w:rPr>
          <w:rFonts w:ascii="Times New Roman" w:hAnsi="Times New Roman" w:cs="Times New Roman"/>
          <w:sz w:val="26"/>
          <w:szCs w:val="26"/>
        </w:rPr>
        <w:t xml:space="preserve"> и </w:t>
      </w:r>
      <w:r w:rsidR="00CD7495">
        <w:rPr>
          <w:rFonts w:ascii="Times New Roman" w:hAnsi="Times New Roman" w:cs="Times New Roman"/>
          <w:sz w:val="26"/>
          <w:szCs w:val="26"/>
          <w:lang w:val="en-US"/>
        </w:rPr>
        <w:t>b</w:t>
      </w:r>
      <w:r w:rsidR="00CD7495" w:rsidRPr="00CD7495">
        <w:rPr>
          <w:rFonts w:ascii="Times New Roman" w:hAnsi="Times New Roman" w:cs="Times New Roman"/>
          <w:sz w:val="26"/>
          <w:szCs w:val="26"/>
        </w:rPr>
        <w:t xml:space="preserve"> секущей </w:t>
      </w:r>
      <w:r w:rsidR="00CD7495">
        <w:rPr>
          <w:rFonts w:ascii="Times New Roman" w:hAnsi="Times New Roman" w:cs="Times New Roman"/>
          <w:sz w:val="26"/>
          <w:szCs w:val="26"/>
          <w:lang w:val="en-US"/>
        </w:rPr>
        <w:t>MN</w:t>
      </w:r>
      <w:r w:rsidR="00CD7495" w:rsidRPr="00CD7495">
        <w:rPr>
          <w:rStyle w:val="21"/>
          <w:rFonts w:eastAsiaTheme="minorEastAsia"/>
          <w:sz w:val="26"/>
          <w:szCs w:val="26"/>
          <w:lang w:eastAsia="en-US" w:bidi="en-US"/>
        </w:rPr>
        <w:t>.</w:t>
      </w:r>
      <w:r w:rsidR="00CD7495" w:rsidRPr="00CD7495">
        <w:rPr>
          <w:rFonts w:ascii="Times New Roman" w:hAnsi="Times New Roman" w:cs="Times New Roman"/>
          <w:sz w:val="26"/>
          <w:szCs w:val="26"/>
        </w:rPr>
        <w:t xml:space="preserve">По построению эти накрест лежащие углы равны, поэтому </w:t>
      </w:r>
      <w:r w:rsidR="00CD7495">
        <w:rPr>
          <w:rFonts w:ascii="Times New Roman" w:hAnsi="Times New Roman" w:cs="Times New Roman"/>
          <w:sz w:val="26"/>
          <w:szCs w:val="26"/>
          <w:lang w:val="en-US"/>
        </w:rPr>
        <w:t>MP</w:t>
      </w:r>
      <w:r w:rsidR="00CD7495" w:rsidRPr="00CD7495">
        <w:rPr>
          <w:rFonts w:ascii="Times New Roman" w:hAnsi="Times New Roman" w:cs="Times New Roman"/>
          <w:sz w:val="26"/>
          <w:szCs w:val="26"/>
        </w:rPr>
        <w:t xml:space="preserve">   .</w:t>
      </w:r>
      <w:r w:rsidR="00CD7495" w:rsidRPr="00CD7495">
        <w:rPr>
          <w:rFonts w:ascii="Cambria Math" w:eastAsia="Times New Roman" w:hAnsi="Cambria Math" w:cs="Cambria Math"/>
          <w:sz w:val="24"/>
          <w:szCs w:val="24"/>
        </w:rPr>
        <w:t xml:space="preserve">  </w:t>
      </w:r>
      <w:r w:rsidR="00CD7495">
        <w:rPr>
          <w:rFonts w:ascii="Cambria Math" w:eastAsia="Times New Roman" w:hAnsi="Cambria Math" w:cs="Cambria Math"/>
          <w:sz w:val="24"/>
          <w:szCs w:val="24"/>
          <w:lang w:val="en-US"/>
        </w:rPr>
        <w:t>b</w:t>
      </w:r>
      <w:r w:rsidR="00CD7495">
        <w:rPr>
          <w:rFonts w:ascii="Cambria Math" w:eastAsia="Times New Roman" w:hAnsi="Cambria Math" w:cs="Cambria Math"/>
          <w:sz w:val="24"/>
          <w:szCs w:val="24"/>
        </w:rPr>
        <w:t xml:space="preserve">. </w:t>
      </w:r>
    </w:p>
    <w:p w:rsidR="003B57CC" w:rsidRPr="003B57CC" w:rsidRDefault="003B57CC" w:rsidP="003B5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57CC">
        <w:rPr>
          <w:rFonts w:ascii="Times New Roman" w:hAnsi="Times New Roman" w:cs="Times New Roman"/>
          <w:sz w:val="26"/>
          <w:szCs w:val="26"/>
        </w:rPr>
        <w:t xml:space="preserve">Мы получили, что через точку </w:t>
      </w:r>
      <w:r>
        <w:rPr>
          <w:sz w:val="26"/>
          <w:szCs w:val="26"/>
        </w:rPr>
        <w:t>М</w:t>
      </w:r>
      <w:r w:rsidRPr="003B57CC">
        <w:rPr>
          <w:rFonts w:ascii="Times New Roman" w:hAnsi="Times New Roman" w:cs="Times New Roman"/>
          <w:sz w:val="26"/>
          <w:szCs w:val="26"/>
        </w:rPr>
        <w:t xml:space="preserve"> проходят две прямые (прямые </w:t>
      </w:r>
      <w:r w:rsidRPr="003B57CC">
        <w:rPr>
          <w:rStyle w:val="21"/>
          <w:rFonts w:eastAsiaTheme="minorEastAsia"/>
          <w:sz w:val="26"/>
          <w:szCs w:val="26"/>
        </w:rPr>
        <w:t>а</w:t>
      </w:r>
      <w:r w:rsidRPr="003B57CC">
        <w:rPr>
          <w:rFonts w:ascii="Times New Roman" w:hAnsi="Times New Roman" w:cs="Times New Roman"/>
          <w:sz w:val="26"/>
          <w:szCs w:val="26"/>
        </w:rPr>
        <w:t xml:space="preserve"> и МР), параллельные </w:t>
      </w:r>
      <w:proofErr w:type="gramStart"/>
      <w:r w:rsidRPr="003B57CC">
        <w:rPr>
          <w:rFonts w:ascii="Times New Roman" w:hAnsi="Times New Roman" w:cs="Times New Roman"/>
          <w:sz w:val="26"/>
          <w:szCs w:val="26"/>
        </w:rPr>
        <w:t>прямой</w:t>
      </w:r>
      <w:proofErr w:type="gramEnd"/>
      <w:r w:rsidRPr="003B57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b</w:t>
      </w:r>
      <w:r w:rsidRPr="003B57CC">
        <w:rPr>
          <w:rStyle w:val="21"/>
          <w:rFonts w:eastAsiaTheme="minorEastAsia"/>
          <w:sz w:val="26"/>
          <w:szCs w:val="26"/>
        </w:rPr>
        <w:t>.</w:t>
      </w:r>
      <w:r w:rsidRPr="003B57CC">
        <w:rPr>
          <w:rFonts w:ascii="Times New Roman" w:hAnsi="Times New Roman" w:cs="Times New Roman"/>
          <w:sz w:val="26"/>
          <w:szCs w:val="26"/>
        </w:rPr>
        <w:t xml:space="preserve"> Но это противоречит аксиоме </w:t>
      </w:r>
      <w:proofErr w:type="gramStart"/>
      <w:r w:rsidRPr="003B57CC">
        <w:rPr>
          <w:rFonts w:ascii="Times New Roman" w:hAnsi="Times New Roman" w:cs="Times New Roman"/>
          <w:sz w:val="26"/>
          <w:szCs w:val="26"/>
        </w:rPr>
        <w:t>параллельных</w:t>
      </w:r>
      <w:proofErr w:type="gramEnd"/>
      <w:r w:rsidRPr="003B57CC">
        <w:rPr>
          <w:rFonts w:ascii="Times New Roman" w:hAnsi="Times New Roman" w:cs="Times New Roman"/>
          <w:sz w:val="26"/>
          <w:szCs w:val="26"/>
        </w:rPr>
        <w:t xml:space="preserve"> прямых. Значит, наше допущение неверно и </w:t>
      </w:r>
      <w:r w:rsidRPr="002A26C7">
        <w:rPr>
          <w:rFonts w:ascii="Cambria Math" w:eastAsia="Times New Roman" w:hAnsi="Cambria Math" w:cs="Cambria Math"/>
          <w:sz w:val="24"/>
          <w:szCs w:val="24"/>
        </w:rPr>
        <w:t>∠</w:t>
      </w:r>
      <w:r w:rsidRPr="003B57CC">
        <w:rPr>
          <w:rFonts w:ascii="Times New Roman" w:hAnsi="Times New Roman" w:cs="Times New Roman"/>
          <w:sz w:val="26"/>
          <w:szCs w:val="26"/>
          <w:lang w:val="en-US" w:eastAsia="en-US" w:bidi="en-US"/>
        </w:rPr>
        <w:t>l</w:t>
      </w:r>
      <w:r w:rsidRPr="003B57CC">
        <w:rPr>
          <w:rFonts w:ascii="Times New Roman" w:hAnsi="Times New Roman" w:cs="Times New Roman"/>
          <w:sz w:val="26"/>
          <w:szCs w:val="26"/>
          <w:lang w:eastAsia="en-US" w:bidi="en-US"/>
        </w:rPr>
        <w:t>=</w:t>
      </w:r>
      <w:r w:rsidRPr="002A26C7">
        <w:rPr>
          <w:rFonts w:ascii="Cambria Math" w:eastAsia="Times New Roman" w:hAnsi="Cambria Math" w:cs="Cambria Math"/>
          <w:sz w:val="24"/>
          <w:szCs w:val="24"/>
        </w:rPr>
        <w:t>∠</w:t>
      </w:r>
      <w:r w:rsidRPr="003B57CC">
        <w:rPr>
          <w:rStyle w:val="2Georgia105pt"/>
          <w:rFonts w:ascii="Times New Roman" w:hAnsi="Times New Roman" w:cs="Times New Roman"/>
          <w:sz w:val="26"/>
          <w:szCs w:val="26"/>
          <w:lang w:eastAsia="en-US" w:bidi="en-US"/>
        </w:rPr>
        <w:t>2</w:t>
      </w:r>
      <w:r w:rsidRPr="003B57CC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. </w:t>
      </w:r>
      <w:r w:rsidRPr="003B57CC">
        <w:rPr>
          <w:rFonts w:ascii="Times New Roman" w:hAnsi="Times New Roman" w:cs="Times New Roman"/>
          <w:sz w:val="26"/>
          <w:szCs w:val="26"/>
        </w:rPr>
        <w:t>Теорема доказана.</w:t>
      </w:r>
    </w:p>
    <w:p w:rsidR="00F332A9" w:rsidRPr="003B57CC" w:rsidRDefault="00F332A9" w:rsidP="003B57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0F31B1" w:rsidRPr="007F57F0" w:rsidRDefault="000F31B1" w:rsidP="007F57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F57F0">
        <w:rPr>
          <w:rFonts w:ascii="Times New Roman" w:hAnsi="Times New Roman" w:cs="Times New Roman"/>
          <w:b/>
          <w:sz w:val="26"/>
          <w:szCs w:val="26"/>
          <w:u w:val="single"/>
        </w:rPr>
        <w:t>Билет 7.</w:t>
      </w:r>
    </w:p>
    <w:p w:rsidR="000F31B1" w:rsidRPr="003B57CC" w:rsidRDefault="003B57CC" w:rsidP="007F57F0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752448" behindDoc="1" locked="0" layoutInCell="1" allowOverlap="1">
            <wp:simplePos x="0" y="0"/>
            <wp:positionH relativeFrom="column">
              <wp:posOffset>5821680</wp:posOffset>
            </wp:positionH>
            <wp:positionV relativeFrom="paragraph">
              <wp:posOffset>264160</wp:posOffset>
            </wp:positionV>
            <wp:extent cx="1085850" cy="885825"/>
            <wp:effectExtent l="19050" t="0" r="0" b="0"/>
            <wp:wrapTight wrapText="bothSides">
              <wp:wrapPolygon edited="0">
                <wp:start x="-379" y="0"/>
                <wp:lineTo x="-379" y="21368"/>
                <wp:lineTo x="21600" y="21368"/>
                <wp:lineTo x="21600" y="0"/>
                <wp:lineTo x="-379" y="0"/>
              </wp:wrapPolygon>
            </wp:wrapTight>
            <wp:docPr id="10" name="Рисунок 83" descr="image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image10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31B1" w:rsidRPr="007F57F0">
        <w:rPr>
          <w:rFonts w:ascii="Times New Roman" w:eastAsia="Times New Roman" w:hAnsi="Times New Roman" w:cs="Times New Roman"/>
          <w:sz w:val="26"/>
          <w:szCs w:val="26"/>
        </w:rPr>
        <w:t>Параллельные прямые. Признаки параллельности двух прямых</w:t>
      </w:r>
      <w:proofErr w:type="gramStart"/>
      <w:r w:rsidR="000F31B1" w:rsidRPr="007F57F0">
        <w:rPr>
          <w:rFonts w:ascii="Times New Roman" w:eastAsia="Times New Roman" w:hAnsi="Times New Roman" w:cs="Times New Roman"/>
          <w:sz w:val="26"/>
          <w:szCs w:val="26"/>
        </w:rPr>
        <w:t>.(</w:t>
      </w:r>
      <w:proofErr w:type="gramEnd"/>
      <w:r w:rsidR="000F31B1" w:rsidRPr="007F57F0">
        <w:rPr>
          <w:rFonts w:ascii="Times New Roman" w:eastAsia="Times New Roman" w:hAnsi="Times New Roman" w:cs="Times New Roman"/>
          <w:sz w:val="26"/>
          <w:szCs w:val="26"/>
        </w:rPr>
        <w:t>опр., признаки перечислить + рис.)</w:t>
      </w:r>
    </w:p>
    <w:p w:rsidR="007F57F0" w:rsidRPr="007F57F0" w:rsidRDefault="00017E08" w:rsidP="007F57F0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66" type="#_x0000_t32" style="position:absolute;left:0;text-align:left;margin-left:104.4pt;margin-top:33.55pt;width:0;height:11.35pt;z-index:251754496" o:connectortype="straight"/>
        </w:pict>
      </w:r>
      <w:r>
        <w:rPr>
          <w:noProof/>
          <w:sz w:val="26"/>
          <w:szCs w:val="26"/>
        </w:rPr>
        <w:pict>
          <v:shape id="_x0000_s1065" type="#_x0000_t32" style="position:absolute;left:0;text-align:left;margin-left:110.4pt;margin-top:33.55pt;width:0;height:11.35pt;z-index:251753472" o:connectortype="straight"/>
        </w:pict>
      </w:r>
      <w:r w:rsidR="007F57F0" w:rsidRPr="007F57F0">
        <w:rPr>
          <w:b/>
          <w:sz w:val="26"/>
          <w:szCs w:val="26"/>
        </w:rPr>
        <w:t>Определение:</w:t>
      </w:r>
      <w:r w:rsidR="007F57F0" w:rsidRPr="007F57F0">
        <w:rPr>
          <w:sz w:val="26"/>
          <w:szCs w:val="26"/>
        </w:rPr>
        <w:t xml:space="preserve"> Две прямые на плоскости называются параллельными, если они не пересекаются. Параллельность </w:t>
      </w:r>
      <w:proofErr w:type="gramStart"/>
      <w:r w:rsidR="007F57F0" w:rsidRPr="007F57F0">
        <w:rPr>
          <w:sz w:val="26"/>
          <w:szCs w:val="26"/>
        </w:rPr>
        <w:t>прямых</w:t>
      </w:r>
      <w:proofErr w:type="gramEnd"/>
      <w:r w:rsidR="007F57F0" w:rsidRPr="007F57F0">
        <w:rPr>
          <w:sz w:val="26"/>
          <w:szCs w:val="26"/>
        </w:rPr>
        <w:t xml:space="preserve"> а и в обозначают так: а     </w:t>
      </w:r>
      <w:r w:rsidR="007F57F0" w:rsidRPr="007F57F0">
        <w:rPr>
          <w:rStyle w:val="21"/>
          <w:sz w:val="26"/>
          <w:szCs w:val="26"/>
        </w:rPr>
        <w:t>в</w:t>
      </w:r>
      <w:r w:rsidR="007F57F0" w:rsidRPr="007F57F0">
        <w:rPr>
          <w:sz w:val="26"/>
          <w:szCs w:val="26"/>
        </w:rPr>
        <w:t>.</w:t>
      </w:r>
    </w:p>
    <w:p w:rsidR="007F57F0" w:rsidRPr="007F57F0" w:rsidRDefault="003B57CC" w:rsidP="007F57F0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1783080" distB="820420" distL="176530" distR="63500" simplePos="0" relativeHeight="251756544" behindDoc="1" locked="0" layoutInCell="1" allowOverlap="1">
            <wp:simplePos x="0" y="0"/>
            <wp:positionH relativeFrom="margin">
              <wp:posOffset>5464175</wp:posOffset>
            </wp:positionH>
            <wp:positionV relativeFrom="paragraph">
              <wp:posOffset>514985</wp:posOffset>
            </wp:positionV>
            <wp:extent cx="1514475" cy="1676400"/>
            <wp:effectExtent l="19050" t="0" r="9525" b="0"/>
            <wp:wrapSquare wrapText="left"/>
            <wp:docPr id="11" name="Рисунок 357" descr="image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7" descr="image10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F57F0" w:rsidRPr="007F57F0">
        <w:rPr>
          <w:sz w:val="26"/>
          <w:szCs w:val="26"/>
        </w:rPr>
        <w:t xml:space="preserve">Прямые </w:t>
      </w:r>
      <w:r w:rsidR="007F57F0" w:rsidRPr="007F57F0">
        <w:rPr>
          <w:rStyle w:val="21"/>
          <w:sz w:val="26"/>
          <w:szCs w:val="26"/>
        </w:rPr>
        <w:t>а</w:t>
      </w:r>
      <w:r w:rsidR="007F57F0" w:rsidRPr="007F57F0">
        <w:rPr>
          <w:sz w:val="26"/>
          <w:szCs w:val="26"/>
        </w:rPr>
        <w:t xml:space="preserve"> и в, перпендикулярные к </w:t>
      </w:r>
      <w:proofErr w:type="gramStart"/>
      <w:r w:rsidR="007F57F0" w:rsidRPr="007F57F0">
        <w:rPr>
          <w:sz w:val="26"/>
          <w:szCs w:val="26"/>
        </w:rPr>
        <w:t>прямой</w:t>
      </w:r>
      <w:proofErr w:type="gramEnd"/>
      <w:r w:rsidR="007F57F0" w:rsidRPr="007F57F0">
        <w:rPr>
          <w:sz w:val="26"/>
          <w:szCs w:val="26"/>
        </w:rPr>
        <w:t xml:space="preserve"> с не пересекаются, т. е. они параллельны.</w:t>
      </w:r>
    </w:p>
    <w:p w:rsidR="007F57F0" w:rsidRPr="007F57F0" w:rsidRDefault="007F57F0" w:rsidP="007F57F0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7F57F0">
        <w:rPr>
          <w:sz w:val="26"/>
          <w:szCs w:val="26"/>
        </w:rPr>
        <w:t xml:space="preserve">Прямая </w:t>
      </w:r>
      <w:r w:rsidRPr="007F57F0">
        <w:rPr>
          <w:i/>
          <w:iCs/>
          <w:sz w:val="26"/>
          <w:szCs w:val="26"/>
        </w:rPr>
        <w:t>с</w:t>
      </w:r>
      <w:r w:rsidRPr="007F57F0">
        <w:rPr>
          <w:sz w:val="26"/>
          <w:szCs w:val="26"/>
        </w:rPr>
        <w:t xml:space="preserve"> называется </w:t>
      </w:r>
      <w:r w:rsidRPr="007F57F0">
        <w:rPr>
          <w:b/>
          <w:bCs/>
          <w:sz w:val="26"/>
          <w:szCs w:val="26"/>
        </w:rPr>
        <w:t xml:space="preserve">секущей </w:t>
      </w:r>
      <w:r w:rsidRPr="007F57F0">
        <w:rPr>
          <w:sz w:val="26"/>
          <w:szCs w:val="26"/>
        </w:rPr>
        <w:t xml:space="preserve">по отношению </w:t>
      </w:r>
      <w:proofErr w:type="gramStart"/>
      <w:r w:rsidRPr="007F57F0">
        <w:rPr>
          <w:sz w:val="26"/>
          <w:szCs w:val="26"/>
        </w:rPr>
        <w:t>к</w:t>
      </w:r>
      <w:proofErr w:type="gramEnd"/>
      <w:r w:rsidRPr="007F57F0">
        <w:rPr>
          <w:sz w:val="26"/>
          <w:szCs w:val="26"/>
        </w:rPr>
        <w:t xml:space="preserve"> прямым </w:t>
      </w:r>
      <w:r w:rsidRPr="007F57F0">
        <w:rPr>
          <w:i/>
          <w:iCs/>
          <w:sz w:val="26"/>
          <w:szCs w:val="26"/>
        </w:rPr>
        <w:t>а</w:t>
      </w:r>
      <w:r w:rsidRPr="007F57F0">
        <w:rPr>
          <w:sz w:val="26"/>
          <w:szCs w:val="26"/>
        </w:rPr>
        <w:t xml:space="preserve"> и Ь, если она пересекает их в двух точках</w:t>
      </w:r>
      <w:r w:rsidRPr="007F57F0">
        <w:rPr>
          <w:b/>
          <w:bCs/>
          <w:sz w:val="26"/>
          <w:szCs w:val="26"/>
        </w:rPr>
        <w:t xml:space="preserve">. </w:t>
      </w:r>
      <w:r w:rsidRPr="007F57F0">
        <w:rPr>
          <w:sz w:val="26"/>
          <w:szCs w:val="26"/>
        </w:rPr>
        <w:t xml:space="preserve">При пересечении прямых </w:t>
      </w:r>
      <w:r w:rsidRPr="007F57F0">
        <w:rPr>
          <w:i/>
          <w:iCs/>
          <w:sz w:val="26"/>
          <w:szCs w:val="26"/>
        </w:rPr>
        <w:t>а</w:t>
      </w:r>
      <w:r w:rsidRPr="007F57F0">
        <w:rPr>
          <w:sz w:val="26"/>
          <w:szCs w:val="26"/>
        </w:rPr>
        <w:t xml:space="preserve"> и в секущей </w:t>
      </w:r>
      <w:proofErr w:type="gramStart"/>
      <w:r w:rsidRPr="007F57F0">
        <w:rPr>
          <w:i/>
          <w:iCs/>
          <w:sz w:val="26"/>
          <w:szCs w:val="26"/>
        </w:rPr>
        <w:t>с</w:t>
      </w:r>
      <w:r w:rsidRPr="007F57F0">
        <w:rPr>
          <w:sz w:val="26"/>
          <w:szCs w:val="26"/>
        </w:rPr>
        <w:t xml:space="preserve"> образуется</w:t>
      </w:r>
      <w:proofErr w:type="gramEnd"/>
      <w:r w:rsidRPr="007F57F0">
        <w:rPr>
          <w:sz w:val="26"/>
          <w:szCs w:val="26"/>
        </w:rPr>
        <w:t xml:space="preserve"> восемь углов, которые на рисунке обозначены цифрами. Некоторые пары этих углов имеют специальные названия: накрест лежащие углы: 3 и 5, 4 и 6; односторонние углы: 4 и 5, 3 и 6; соответственные углы: 1 и 5, 4 и 8, 2 и 6, 3 и 7.</w:t>
      </w:r>
    </w:p>
    <w:p w:rsidR="007F57F0" w:rsidRPr="007F57F0" w:rsidRDefault="007F57F0" w:rsidP="007F57F0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7F57F0">
        <w:rPr>
          <w:sz w:val="26"/>
          <w:szCs w:val="26"/>
        </w:rPr>
        <w:t>Рассмотрим три признака параллельности двух прямых, связанные с этими парами углов.</w:t>
      </w:r>
    </w:p>
    <w:p w:rsidR="007F57F0" w:rsidRPr="007F57F0" w:rsidRDefault="007F57F0" w:rsidP="007F57F0">
      <w:pPr>
        <w:pStyle w:val="160"/>
        <w:shd w:val="clear" w:color="auto" w:fill="auto"/>
        <w:spacing w:line="240" w:lineRule="auto"/>
        <w:ind w:firstLine="709"/>
        <w:rPr>
          <w:b w:val="0"/>
          <w:bCs w:val="0"/>
          <w:sz w:val="26"/>
          <w:szCs w:val="26"/>
        </w:rPr>
      </w:pPr>
      <w:r w:rsidRPr="007F57F0">
        <w:rPr>
          <w:bCs w:val="0"/>
          <w:sz w:val="26"/>
          <w:szCs w:val="26"/>
        </w:rPr>
        <w:t>Теорема:</w:t>
      </w:r>
      <w:r w:rsidRPr="007F57F0">
        <w:rPr>
          <w:b w:val="0"/>
          <w:bCs w:val="0"/>
          <w:sz w:val="26"/>
          <w:szCs w:val="26"/>
        </w:rPr>
        <w:t xml:space="preserve"> 1. Если при пересечении двух прямых </w:t>
      </w:r>
      <w:proofErr w:type="gramStart"/>
      <w:r w:rsidRPr="007F57F0">
        <w:rPr>
          <w:b w:val="0"/>
          <w:bCs w:val="0"/>
          <w:sz w:val="26"/>
          <w:szCs w:val="26"/>
        </w:rPr>
        <w:t>секущей</w:t>
      </w:r>
      <w:proofErr w:type="gramEnd"/>
      <w:r w:rsidRPr="007F57F0">
        <w:rPr>
          <w:b w:val="0"/>
          <w:bCs w:val="0"/>
          <w:sz w:val="26"/>
          <w:szCs w:val="26"/>
        </w:rPr>
        <w:t xml:space="preserve"> накрест лежащие углы равны, то прямые параллельны.</w:t>
      </w:r>
    </w:p>
    <w:p w:rsidR="007F57F0" w:rsidRPr="007F57F0" w:rsidRDefault="007F57F0" w:rsidP="007F57F0">
      <w:pPr>
        <w:pStyle w:val="160"/>
        <w:shd w:val="clear" w:color="auto" w:fill="auto"/>
        <w:spacing w:line="240" w:lineRule="auto"/>
        <w:ind w:firstLine="709"/>
        <w:rPr>
          <w:b w:val="0"/>
          <w:bCs w:val="0"/>
          <w:sz w:val="26"/>
          <w:szCs w:val="26"/>
        </w:rPr>
      </w:pPr>
      <w:r w:rsidRPr="007F57F0">
        <w:rPr>
          <w:b w:val="0"/>
          <w:bCs w:val="0"/>
          <w:sz w:val="26"/>
          <w:szCs w:val="26"/>
        </w:rPr>
        <w:lastRenderedPageBreak/>
        <w:t>2.Если при пересечении двух прямых секущей соответственные углы равны, то прямые параллельны.</w:t>
      </w:r>
    </w:p>
    <w:p w:rsidR="007F57F0" w:rsidRPr="007F57F0" w:rsidRDefault="007F57F0" w:rsidP="007F57F0">
      <w:pPr>
        <w:pStyle w:val="160"/>
        <w:shd w:val="clear" w:color="auto" w:fill="auto"/>
        <w:spacing w:line="240" w:lineRule="auto"/>
        <w:ind w:firstLine="709"/>
        <w:rPr>
          <w:b w:val="0"/>
          <w:bCs w:val="0"/>
          <w:sz w:val="26"/>
          <w:szCs w:val="26"/>
        </w:rPr>
      </w:pPr>
      <w:r w:rsidRPr="007F57F0">
        <w:rPr>
          <w:b w:val="0"/>
          <w:bCs w:val="0"/>
          <w:sz w:val="26"/>
          <w:szCs w:val="26"/>
        </w:rPr>
        <w:t>3. Если при пересечении двух прямых секу</w:t>
      </w:r>
      <w:r w:rsidRPr="007F57F0">
        <w:rPr>
          <w:b w:val="0"/>
          <w:bCs w:val="0"/>
          <w:sz w:val="26"/>
          <w:szCs w:val="26"/>
        </w:rPr>
        <w:softHyphen/>
        <w:t xml:space="preserve">щей сумма односторонних углов равна 180°, то </w:t>
      </w:r>
      <w:proofErr w:type="gramStart"/>
      <w:r w:rsidRPr="007F57F0">
        <w:rPr>
          <w:b w:val="0"/>
          <w:bCs w:val="0"/>
          <w:sz w:val="26"/>
          <w:szCs w:val="26"/>
        </w:rPr>
        <w:t>прямые</w:t>
      </w:r>
      <w:proofErr w:type="gramEnd"/>
      <w:r w:rsidRPr="007F57F0">
        <w:rPr>
          <w:b w:val="0"/>
          <w:bCs w:val="0"/>
          <w:sz w:val="26"/>
          <w:szCs w:val="26"/>
        </w:rPr>
        <w:t xml:space="preserve"> параллельны.</w:t>
      </w:r>
    </w:p>
    <w:p w:rsidR="007F57F0" w:rsidRDefault="007F57F0" w:rsidP="007F57F0">
      <w:pPr>
        <w:pStyle w:val="20"/>
        <w:shd w:val="clear" w:color="auto" w:fill="auto"/>
        <w:spacing w:line="240" w:lineRule="auto"/>
        <w:ind w:firstLine="0"/>
        <w:jc w:val="both"/>
        <w:rPr>
          <w:rFonts w:eastAsiaTheme="minorEastAsia"/>
          <w:b/>
          <w:sz w:val="26"/>
          <w:szCs w:val="26"/>
        </w:rPr>
      </w:pPr>
    </w:p>
    <w:p w:rsidR="00BC0729" w:rsidRDefault="007F57F0" w:rsidP="007F57F0">
      <w:pPr>
        <w:pStyle w:val="20"/>
        <w:shd w:val="clear" w:color="auto" w:fill="auto"/>
        <w:spacing w:line="240" w:lineRule="auto"/>
        <w:ind w:firstLine="360"/>
        <w:jc w:val="both"/>
        <w:rPr>
          <w:sz w:val="26"/>
          <w:szCs w:val="26"/>
        </w:rPr>
      </w:pPr>
      <w:r>
        <w:rPr>
          <w:rFonts w:eastAsiaTheme="minorEastAsia"/>
          <w:b/>
          <w:noProof/>
          <w:sz w:val="26"/>
          <w:szCs w:val="26"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5318760</wp:posOffset>
            </wp:positionH>
            <wp:positionV relativeFrom="paragraph">
              <wp:posOffset>138430</wp:posOffset>
            </wp:positionV>
            <wp:extent cx="1516380" cy="1152525"/>
            <wp:effectExtent l="19050" t="0" r="7620" b="0"/>
            <wp:wrapSquare wrapText="bothSides"/>
            <wp:docPr id="12" name="Рисунок 96" descr="C:\DOCUME~1\1\LOCALS~1\Temp\ABBYY\PDFTransformer\12.00\media\image1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:\DOCUME~1\1\LOCALS~1\Temp\ABBYY\PDFTransformer\12.00\media\image133.jpe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b/>
          <w:sz w:val="26"/>
          <w:szCs w:val="26"/>
        </w:rPr>
        <w:t>2.</w:t>
      </w:r>
      <w:r w:rsidR="000F31B1" w:rsidRPr="007F57F0">
        <w:rPr>
          <w:sz w:val="26"/>
          <w:szCs w:val="26"/>
        </w:rPr>
        <w:t>Доказать теорему о сумме углов треугольника.</w:t>
      </w:r>
      <w:r w:rsidR="00BC0729" w:rsidRPr="007F57F0">
        <w:rPr>
          <w:sz w:val="26"/>
          <w:szCs w:val="26"/>
        </w:rPr>
        <w:t xml:space="preserve"> </w:t>
      </w:r>
    </w:p>
    <w:p w:rsidR="007F57F0" w:rsidRPr="007F57F0" w:rsidRDefault="007F57F0" w:rsidP="007F57F0">
      <w:pPr>
        <w:pStyle w:val="160"/>
        <w:shd w:val="clear" w:color="auto" w:fill="auto"/>
        <w:spacing w:line="240" w:lineRule="auto"/>
        <w:ind w:firstLine="709"/>
        <w:rPr>
          <w:bCs w:val="0"/>
          <w:sz w:val="26"/>
          <w:szCs w:val="26"/>
        </w:rPr>
      </w:pPr>
      <w:r w:rsidRPr="007F57F0">
        <w:rPr>
          <w:bCs w:val="0"/>
          <w:sz w:val="26"/>
          <w:szCs w:val="26"/>
        </w:rPr>
        <w:t>Теорема</w:t>
      </w:r>
      <w:r>
        <w:rPr>
          <w:bCs w:val="0"/>
          <w:sz w:val="26"/>
          <w:szCs w:val="26"/>
        </w:rPr>
        <w:t xml:space="preserve">: </w:t>
      </w:r>
      <w:r w:rsidRPr="007F57F0">
        <w:rPr>
          <w:bCs w:val="0"/>
          <w:sz w:val="26"/>
          <w:szCs w:val="26"/>
        </w:rPr>
        <w:t>Сумма углов треугольника равна 180°.</w:t>
      </w:r>
    </w:p>
    <w:p w:rsidR="007F57F0" w:rsidRPr="007F57F0" w:rsidRDefault="007F57F0" w:rsidP="007F57F0">
      <w:pPr>
        <w:pStyle w:val="160"/>
        <w:shd w:val="clear" w:color="auto" w:fill="auto"/>
        <w:spacing w:line="240" w:lineRule="auto"/>
        <w:ind w:firstLine="709"/>
        <w:rPr>
          <w:b w:val="0"/>
          <w:sz w:val="26"/>
          <w:szCs w:val="26"/>
        </w:rPr>
      </w:pPr>
      <w:r w:rsidRPr="007F57F0">
        <w:rPr>
          <w:b w:val="0"/>
          <w:bCs w:val="0"/>
          <w:sz w:val="26"/>
          <w:szCs w:val="26"/>
        </w:rPr>
        <w:t>Доказательство</w:t>
      </w:r>
      <w:r>
        <w:rPr>
          <w:b w:val="0"/>
          <w:bCs w:val="0"/>
          <w:sz w:val="26"/>
          <w:szCs w:val="26"/>
        </w:rPr>
        <w:t xml:space="preserve">. </w:t>
      </w:r>
      <w:r w:rsidRPr="007F57F0">
        <w:rPr>
          <w:b w:val="0"/>
          <w:sz w:val="26"/>
          <w:szCs w:val="26"/>
        </w:rPr>
        <w:t>Рассмотрим произвольный треугольник А</w:t>
      </w:r>
      <w:r>
        <w:rPr>
          <w:b w:val="0"/>
          <w:sz w:val="26"/>
          <w:szCs w:val="26"/>
        </w:rPr>
        <w:t>ВС</w:t>
      </w:r>
      <w:r w:rsidRPr="007F57F0">
        <w:rPr>
          <w:b w:val="0"/>
          <w:sz w:val="26"/>
          <w:szCs w:val="26"/>
        </w:rPr>
        <w:t xml:space="preserve"> и докажем, что 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7F57F0">
        <w:rPr>
          <w:b w:val="0"/>
          <w:sz w:val="26"/>
          <w:szCs w:val="26"/>
        </w:rPr>
        <w:t>A</w:t>
      </w:r>
      <w:proofErr w:type="gramStart"/>
      <w:r w:rsidRPr="007F57F0">
        <w:rPr>
          <w:b w:val="0"/>
          <w:sz w:val="26"/>
          <w:szCs w:val="26"/>
        </w:rPr>
        <w:t>+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7F57F0">
        <w:rPr>
          <w:b w:val="0"/>
          <w:sz w:val="24"/>
          <w:szCs w:val="24"/>
        </w:rPr>
        <w:t>В</w:t>
      </w:r>
      <w:proofErr w:type="gramEnd"/>
      <w:r w:rsidRPr="007F57F0">
        <w:rPr>
          <w:b w:val="0"/>
          <w:sz w:val="26"/>
          <w:szCs w:val="26"/>
        </w:rPr>
        <w:t xml:space="preserve"> + 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7F57F0">
        <w:rPr>
          <w:b w:val="0"/>
          <w:sz w:val="26"/>
          <w:szCs w:val="26"/>
        </w:rPr>
        <w:t>C= 180°.</w:t>
      </w:r>
    </w:p>
    <w:p w:rsidR="007F57F0" w:rsidRDefault="007F57F0" w:rsidP="007F57F0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7F57F0">
        <w:rPr>
          <w:noProof/>
          <w:sz w:val="26"/>
          <w:szCs w:val="26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5123180</wp:posOffset>
            </wp:positionH>
            <wp:positionV relativeFrom="paragraph">
              <wp:posOffset>531495</wp:posOffset>
            </wp:positionV>
            <wp:extent cx="1899920" cy="895350"/>
            <wp:effectExtent l="19050" t="0" r="5080" b="0"/>
            <wp:wrapSquare wrapText="bothSides"/>
            <wp:docPr id="16" name="Рисунок 97" descr="C:\DOCUME~1\1\LOCALS~1\Temp\ABBYY\PDFTransformer\12.00\media\image1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C:\DOCUME~1\1\LOCALS~1\Temp\ABBYY\PDFTransformer\12.00\media\image134.jpe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F57F0">
        <w:rPr>
          <w:sz w:val="26"/>
          <w:szCs w:val="26"/>
        </w:rPr>
        <w:t>Проведем через вершину</w:t>
      </w:r>
      <w:proofErr w:type="gramStart"/>
      <w:r w:rsidRPr="007F57F0">
        <w:rPr>
          <w:sz w:val="26"/>
          <w:szCs w:val="26"/>
        </w:rPr>
        <w:t xml:space="preserve"> </w:t>
      </w:r>
      <w:r w:rsidRPr="007F57F0">
        <w:rPr>
          <w:i/>
          <w:iCs/>
          <w:sz w:val="26"/>
          <w:szCs w:val="26"/>
        </w:rPr>
        <w:t>В</w:t>
      </w:r>
      <w:proofErr w:type="gramEnd"/>
      <w:r w:rsidRPr="007F57F0">
        <w:rPr>
          <w:sz w:val="26"/>
          <w:szCs w:val="26"/>
        </w:rPr>
        <w:t xml:space="preserve"> пря</w:t>
      </w:r>
      <w:r>
        <w:rPr>
          <w:sz w:val="26"/>
          <w:szCs w:val="26"/>
        </w:rPr>
        <w:t>мую а, параллельную стороне АС</w:t>
      </w:r>
      <w:r w:rsidRPr="007F57F0">
        <w:rPr>
          <w:sz w:val="26"/>
          <w:szCs w:val="26"/>
        </w:rPr>
        <w:t xml:space="preserve">. Углы 1 и 4 являются накрест лежащими углами при пересечении параллельных прямых </w:t>
      </w:r>
      <w:r w:rsidRPr="007F57F0">
        <w:rPr>
          <w:i/>
          <w:iCs/>
          <w:sz w:val="26"/>
          <w:szCs w:val="26"/>
        </w:rPr>
        <w:t>а</w:t>
      </w:r>
      <w:r w:rsidRPr="007F57F0">
        <w:rPr>
          <w:sz w:val="26"/>
          <w:szCs w:val="26"/>
        </w:rPr>
        <w:t xml:space="preserve"> и </w:t>
      </w:r>
      <w:r w:rsidRPr="007F57F0">
        <w:rPr>
          <w:i/>
          <w:iCs/>
          <w:sz w:val="26"/>
          <w:szCs w:val="26"/>
        </w:rPr>
        <w:t>АС</w:t>
      </w:r>
      <w:r w:rsidRPr="007F57F0">
        <w:rPr>
          <w:sz w:val="26"/>
          <w:szCs w:val="26"/>
        </w:rPr>
        <w:t xml:space="preserve"> секущей А</w:t>
      </w:r>
      <w:r>
        <w:rPr>
          <w:sz w:val="26"/>
          <w:szCs w:val="26"/>
        </w:rPr>
        <w:t>В</w:t>
      </w:r>
      <w:r w:rsidRPr="007F57F0">
        <w:rPr>
          <w:sz w:val="26"/>
          <w:szCs w:val="26"/>
        </w:rPr>
        <w:t xml:space="preserve">, а углы 3 и 5 — накрест лежащими углами при пересечении параллельных прямых </w:t>
      </w:r>
      <w:r>
        <w:rPr>
          <w:sz w:val="26"/>
          <w:szCs w:val="26"/>
        </w:rPr>
        <w:t xml:space="preserve">а и АС </w:t>
      </w:r>
      <w:r w:rsidRPr="007F57F0">
        <w:rPr>
          <w:sz w:val="26"/>
          <w:szCs w:val="26"/>
        </w:rPr>
        <w:t xml:space="preserve">секущей </w:t>
      </w:r>
      <w:r w:rsidRPr="007F57F0">
        <w:rPr>
          <w:i/>
          <w:iCs/>
          <w:sz w:val="26"/>
          <w:szCs w:val="26"/>
        </w:rPr>
        <w:t>ВС.</w:t>
      </w:r>
      <w:r w:rsidRPr="007F57F0">
        <w:rPr>
          <w:sz w:val="26"/>
          <w:szCs w:val="26"/>
        </w:rPr>
        <w:t xml:space="preserve"> Поэтому</w:t>
      </w:r>
      <w:r>
        <w:rPr>
          <w:sz w:val="26"/>
          <w:szCs w:val="26"/>
        </w:rPr>
        <w:t xml:space="preserve"> 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7F57F0">
        <w:rPr>
          <w:sz w:val="26"/>
          <w:szCs w:val="26"/>
        </w:rPr>
        <w:t>4=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7F57F0">
        <w:rPr>
          <w:sz w:val="26"/>
          <w:szCs w:val="26"/>
        </w:rPr>
        <w:t xml:space="preserve">1, 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7F57F0">
        <w:rPr>
          <w:sz w:val="26"/>
          <w:szCs w:val="26"/>
        </w:rPr>
        <w:t>5=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7F57F0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</w:p>
    <w:p w:rsidR="007F57F0" w:rsidRPr="007F57F0" w:rsidRDefault="007F57F0" w:rsidP="007F57F0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7F57F0">
        <w:rPr>
          <w:sz w:val="26"/>
          <w:szCs w:val="26"/>
        </w:rPr>
        <w:t>Очевидно, сумма углов 4, 2 и 5 равна развернутому углу с вершиной</w:t>
      </w:r>
      <w:proofErr w:type="gramStart"/>
      <w:r w:rsidRPr="007F57F0">
        <w:rPr>
          <w:sz w:val="26"/>
          <w:szCs w:val="26"/>
        </w:rPr>
        <w:t xml:space="preserve"> </w:t>
      </w:r>
      <w:r w:rsidR="00067B32">
        <w:rPr>
          <w:sz w:val="26"/>
          <w:szCs w:val="26"/>
        </w:rPr>
        <w:t>В</w:t>
      </w:r>
      <w:proofErr w:type="gramEnd"/>
      <w:r w:rsidRPr="007F57F0">
        <w:rPr>
          <w:sz w:val="26"/>
          <w:szCs w:val="26"/>
        </w:rPr>
        <w:t>, т. е.</w:t>
      </w:r>
      <w:r w:rsidR="00067B32" w:rsidRPr="00067B32">
        <w:rPr>
          <w:rFonts w:ascii="Cambria Math" w:hAnsi="Cambria Math" w:cs="Cambria Math"/>
          <w:sz w:val="24"/>
          <w:szCs w:val="24"/>
        </w:rPr>
        <w:t xml:space="preserve"> </w:t>
      </w:r>
      <w:r w:rsidR="00067B32" w:rsidRPr="002A26C7">
        <w:rPr>
          <w:rFonts w:ascii="Cambria Math" w:hAnsi="Cambria Math" w:cs="Cambria Math"/>
          <w:sz w:val="24"/>
          <w:szCs w:val="24"/>
        </w:rPr>
        <w:t>∠</w:t>
      </w:r>
      <w:r w:rsidRPr="007F57F0">
        <w:rPr>
          <w:sz w:val="26"/>
          <w:szCs w:val="26"/>
        </w:rPr>
        <w:t>4+</w:t>
      </w:r>
      <w:r w:rsidR="00067B32" w:rsidRPr="002A26C7">
        <w:rPr>
          <w:rFonts w:ascii="Cambria Math" w:hAnsi="Cambria Math" w:cs="Cambria Math"/>
          <w:sz w:val="24"/>
          <w:szCs w:val="24"/>
        </w:rPr>
        <w:t>∠</w:t>
      </w:r>
      <w:r w:rsidRPr="007F57F0">
        <w:rPr>
          <w:sz w:val="26"/>
          <w:szCs w:val="26"/>
        </w:rPr>
        <w:t>2+</w:t>
      </w:r>
      <w:r w:rsidR="00067B32" w:rsidRPr="002A26C7">
        <w:rPr>
          <w:rFonts w:ascii="Cambria Math" w:hAnsi="Cambria Math" w:cs="Cambria Math"/>
          <w:sz w:val="24"/>
          <w:szCs w:val="24"/>
        </w:rPr>
        <w:t>∠</w:t>
      </w:r>
      <w:r w:rsidRPr="007F57F0">
        <w:rPr>
          <w:sz w:val="26"/>
          <w:szCs w:val="26"/>
        </w:rPr>
        <w:t xml:space="preserve">5 = 180°. Отсюда: </w:t>
      </w:r>
      <w:r w:rsidR="00067B32" w:rsidRPr="002A26C7">
        <w:rPr>
          <w:rFonts w:ascii="Cambria Math" w:hAnsi="Cambria Math" w:cs="Cambria Math"/>
          <w:sz w:val="24"/>
          <w:szCs w:val="24"/>
        </w:rPr>
        <w:t>∠</w:t>
      </w:r>
      <w:r w:rsidRPr="007F57F0">
        <w:rPr>
          <w:sz w:val="26"/>
          <w:szCs w:val="26"/>
        </w:rPr>
        <w:t>l+</w:t>
      </w:r>
      <w:r w:rsidR="00067B32" w:rsidRPr="002A26C7">
        <w:rPr>
          <w:rFonts w:ascii="Cambria Math" w:hAnsi="Cambria Math" w:cs="Cambria Math"/>
          <w:sz w:val="24"/>
          <w:szCs w:val="24"/>
        </w:rPr>
        <w:t>∠</w:t>
      </w:r>
      <w:r w:rsidRPr="007F57F0">
        <w:rPr>
          <w:sz w:val="26"/>
          <w:szCs w:val="26"/>
        </w:rPr>
        <w:t>2+</w:t>
      </w:r>
      <w:r w:rsidR="00067B32" w:rsidRPr="002A26C7">
        <w:rPr>
          <w:rFonts w:ascii="Cambria Math" w:hAnsi="Cambria Math" w:cs="Cambria Math"/>
          <w:sz w:val="24"/>
          <w:szCs w:val="24"/>
        </w:rPr>
        <w:t>∠</w:t>
      </w:r>
      <w:r w:rsidRPr="007F57F0">
        <w:rPr>
          <w:sz w:val="26"/>
          <w:szCs w:val="26"/>
        </w:rPr>
        <w:t xml:space="preserve">3 = 180°, или </w:t>
      </w:r>
      <w:r w:rsidR="00067B32" w:rsidRPr="002A26C7">
        <w:rPr>
          <w:rFonts w:ascii="Cambria Math" w:hAnsi="Cambria Math" w:cs="Cambria Math"/>
          <w:sz w:val="24"/>
          <w:szCs w:val="24"/>
        </w:rPr>
        <w:t>∠</w:t>
      </w:r>
      <w:r w:rsidRPr="007F57F0">
        <w:rPr>
          <w:sz w:val="26"/>
          <w:szCs w:val="26"/>
        </w:rPr>
        <w:t>A+</w:t>
      </w:r>
      <w:r w:rsidR="00067B32" w:rsidRPr="002A26C7">
        <w:rPr>
          <w:rFonts w:ascii="Cambria Math" w:hAnsi="Cambria Math" w:cs="Cambria Math"/>
          <w:sz w:val="24"/>
          <w:szCs w:val="24"/>
        </w:rPr>
        <w:t>∠</w:t>
      </w:r>
      <w:r w:rsidR="00067B32">
        <w:rPr>
          <w:rFonts w:ascii="Cambria Math" w:hAnsi="Cambria Math" w:cs="Cambria Math"/>
          <w:sz w:val="24"/>
          <w:szCs w:val="24"/>
        </w:rPr>
        <w:t>В</w:t>
      </w:r>
      <w:r w:rsidRPr="007F57F0">
        <w:rPr>
          <w:sz w:val="26"/>
          <w:szCs w:val="26"/>
        </w:rPr>
        <w:t>+</w:t>
      </w:r>
      <w:r w:rsidR="00067B32" w:rsidRPr="002A26C7">
        <w:rPr>
          <w:rFonts w:ascii="Cambria Math" w:hAnsi="Cambria Math" w:cs="Cambria Math"/>
          <w:sz w:val="24"/>
          <w:szCs w:val="24"/>
        </w:rPr>
        <w:t>∠</w:t>
      </w:r>
      <w:r w:rsidRPr="007F57F0">
        <w:rPr>
          <w:sz w:val="26"/>
          <w:szCs w:val="26"/>
        </w:rPr>
        <w:t xml:space="preserve">C= 180°. </w:t>
      </w:r>
      <w:r w:rsidRPr="007F57F0">
        <w:rPr>
          <w:bCs/>
          <w:sz w:val="26"/>
          <w:szCs w:val="26"/>
        </w:rPr>
        <w:t>Теорема доказана.</w:t>
      </w:r>
    </w:p>
    <w:p w:rsidR="007F57F0" w:rsidRDefault="007F57F0" w:rsidP="007F57F0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</w:p>
    <w:p w:rsidR="00067B32" w:rsidRPr="00DF6C6D" w:rsidRDefault="00067B32" w:rsidP="00067B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6C6D">
        <w:rPr>
          <w:rFonts w:ascii="Times New Roman" w:hAnsi="Times New Roman" w:cs="Times New Roman"/>
          <w:b/>
          <w:sz w:val="24"/>
          <w:szCs w:val="24"/>
          <w:u w:val="single"/>
        </w:rPr>
        <w:t xml:space="preserve">Билет 8. </w:t>
      </w:r>
    </w:p>
    <w:p w:rsidR="00067B32" w:rsidRPr="00067B32" w:rsidRDefault="00067B32" w:rsidP="00067B3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7B32">
        <w:rPr>
          <w:rFonts w:ascii="Times New Roman" w:hAnsi="Times New Roman" w:cs="Times New Roman"/>
          <w:sz w:val="26"/>
          <w:szCs w:val="26"/>
        </w:rPr>
        <w:t>Определение окружности. Центр, радиус, хорда, диаметр и дуга окружности</w:t>
      </w:r>
      <w:proofErr w:type="gramStart"/>
      <w:r w:rsidRPr="00067B32">
        <w:rPr>
          <w:rFonts w:ascii="Times New Roman" w:hAnsi="Times New Roman" w:cs="Times New Roman"/>
          <w:sz w:val="26"/>
          <w:szCs w:val="26"/>
        </w:rPr>
        <w:t>.(</w:t>
      </w:r>
      <w:proofErr w:type="gramEnd"/>
      <w:r w:rsidRPr="00067B32">
        <w:rPr>
          <w:rFonts w:ascii="Times New Roman" w:hAnsi="Times New Roman" w:cs="Times New Roman"/>
          <w:sz w:val="26"/>
          <w:szCs w:val="26"/>
        </w:rPr>
        <w:t>опр.+ рис.)</w:t>
      </w:r>
    </w:p>
    <w:p w:rsidR="00067B32" w:rsidRPr="00067B32" w:rsidRDefault="00067B32" w:rsidP="00067B32">
      <w:pPr>
        <w:pStyle w:val="20"/>
        <w:shd w:val="clear" w:color="auto" w:fill="auto"/>
        <w:spacing w:line="240" w:lineRule="auto"/>
        <w:ind w:firstLine="567"/>
        <w:jc w:val="both"/>
        <w:rPr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5316855</wp:posOffset>
            </wp:positionH>
            <wp:positionV relativeFrom="paragraph">
              <wp:posOffset>370205</wp:posOffset>
            </wp:positionV>
            <wp:extent cx="1534795" cy="1325880"/>
            <wp:effectExtent l="19050" t="0" r="8255" b="0"/>
            <wp:wrapSquare wrapText="bothSides"/>
            <wp:docPr id="636" name="Рисунок 71" descr="C:\DOCUME~1\1\LOCALS~1\Temp\ABBYY\PDFTransformer\12.00\media\image9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C:\DOCUME~1\1\LOCALS~1\Temp\ABBYY\PDFTransformer\12.00\media\image90.jpe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67B32">
        <w:rPr>
          <w:b/>
          <w:sz w:val="26"/>
          <w:szCs w:val="26"/>
        </w:rPr>
        <w:t>Определение</w:t>
      </w:r>
      <w:r>
        <w:rPr>
          <w:b/>
          <w:sz w:val="26"/>
          <w:szCs w:val="26"/>
        </w:rPr>
        <w:t xml:space="preserve">: </w:t>
      </w:r>
      <w:r w:rsidRPr="00067B32">
        <w:rPr>
          <w:sz w:val="26"/>
          <w:szCs w:val="26"/>
        </w:rPr>
        <w:t>Окружностью называется геометрическая фигура, состоящая из всех точек плоскости, расположенных на заданном расстоянии от данной точки.</w:t>
      </w:r>
    </w:p>
    <w:p w:rsidR="00067B32" w:rsidRPr="00067B32" w:rsidRDefault="00067B32" w:rsidP="00067B32">
      <w:pPr>
        <w:pStyle w:val="20"/>
        <w:shd w:val="clear" w:color="auto" w:fill="auto"/>
        <w:spacing w:line="240" w:lineRule="auto"/>
        <w:ind w:firstLine="567"/>
        <w:jc w:val="both"/>
        <w:rPr>
          <w:sz w:val="26"/>
          <w:szCs w:val="26"/>
        </w:rPr>
      </w:pPr>
      <w:r w:rsidRPr="00067B32">
        <w:rPr>
          <w:sz w:val="26"/>
          <w:szCs w:val="26"/>
        </w:rPr>
        <w:t xml:space="preserve">Данная точка называется центром окружности, а отрезок, соединяющий центр с какой-либо точкой окружности, — радиусом окружности. </w:t>
      </w:r>
      <w:r>
        <w:rPr>
          <w:sz w:val="26"/>
          <w:szCs w:val="26"/>
        </w:rPr>
        <w:t>В</w:t>
      </w:r>
      <w:r w:rsidRPr="00067B32">
        <w:rPr>
          <w:sz w:val="26"/>
          <w:szCs w:val="26"/>
        </w:rPr>
        <w:t>се радиусы имеют одну и ту же длину.</w:t>
      </w:r>
    </w:p>
    <w:p w:rsidR="00067B32" w:rsidRPr="00067B32" w:rsidRDefault="00067B32" w:rsidP="00067B32">
      <w:pPr>
        <w:pStyle w:val="20"/>
        <w:shd w:val="clear" w:color="auto" w:fill="auto"/>
        <w:spacing w:line="240" w:lineRule="auto"/>
        <w:ind w:firstLine="567"/>
        <w:jc w:val="both"/>
        <w:rPr>
          <w:sz w:val="26"/>
          <w:szCs w:val="26"/>
        </w:rPr>
      </w:pPr>
      <w:r w:rsidRPr="00067B32">
        <w:rPr>
          <w:sz w:val="26"/>
          <w:szCs w:val="26"/>
        </w:rPr>
        <w:t>Отрезок, соединяющий две точки окружности, называется ее хордой. Хорда, проходящая через центр окружности, называется диаметром.</w:t>
      </w:r>
    </w:p>
    <w:p w:rsidR="00067B32" w:rsidRPr="00067B32" w:rsidRDefault="00067B32" w:rsidP="00067B32">
      <w:pPr>
        <w:pStyle w:val="20"/>
        <w:shd w:val="clear" w:color="auto" w:fill="auto"/>
        <w:spacing w:line="240" w:lineRule="auto"/>
        <w:ind w:firstLine="567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763712" behindDoc="0" locked="0" layoutInCell="1" allowOverlap="1">
            <wp:simplePos x="0" y="0"/>
            <wp:positionH relativeFrom="column">
              <wp:posOffset>5478780</wp:posOffset>
            </wp:positionH>
            <wp:positionV relativeFrom="paragraph">
              <wp:posOffset>290195</wp:posOffset>
            </wp:positionV>
            <wp:extent cx="1141730" cy="1019175"/>
            <wp:effectExtent l="19050" t="0" r="1270" b="0"/>
            <wp:wrapSquare wrapText="bothSides"/>
            <wp:docPr id="635" name="Рисунок 72" descr="C:\DOCUME~1\1\LOCALS~1\Temp\ABBYY\PDFTransformer\12.00\media\image9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DOCUME~1\1\LOCALS~1\Temp\ABBYY\PDFTransformer\12.00\media\image91.jpe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6"/>
          <w:szCs w:val="26"/>
        </w:rPr>
        <w:t>О</w:t>
      </w:r>
      <w:r w:rsidRPr="00067B32">
        <w:rPr>
          <w:sz w:val="26"/>
          <w:szCs w:val="26"/>
        </w:rPr>
        <w:t xml:space="preserve">трезки </w:t>
      </w:r>
      <w:r w:rsidRPr="00067B32">
        <w:rPr>
          <w:rStyle w:val="21"/>
          <w:sz w:val="26"/>
          <w:szCs w:val="26"/>
        </w:rPr>
        <w:t>АВ</w:t>
      </w:r>
      <w:r w:rsidRPr="00067B32">
        <w:rPr>
          <w:sz w:val="26"/>
          <w:szCs w:val="26"/>
        </w:rPr>
        <w:t xml:space="preserve"> и </w:t>
      </w:r>
      <w:r w:rsidRPr="00067B32">
        <w:rPr>
          <w:rStyle w:val="21"/>
          <w:sz w:val="26"/>
          <w:szCs w:val="26"/>
          <w:lang w:val="en-US" w:eastAsia="en-US" w:bidi="en-US"/>
        </w:rPr>
        <w:t>EF</w:t>
      </w:r>
      <w:r w:rsidRPr="00067B32">
        <w:rPr>
          <w:sz w:val="26"/>
          <w:szCs w:val="26"/>
        </w:rPr>
        <w:t xml:space="preserve">— хорды окружности, отрезок </w:t>
      </w:r>
      <w:r w:rsidRPr="00067B32">
        <w:rPr>
          <w:rStyle w:val="21"/>
          <w:sz w:val="26"/>
          <w:szCs w:val="26"/>
          <w:lang w:val="en-US" w:eastAsia="en-US" w:bidi="en-US"/>
        </w:rPr>
        <w:t>CD</w:t>
      </w:r>
      <w:r w:rsidRPr="00067B32">
        <w:rPr>
          <w:sz w:val="26"/>
          <w:szCs w:val="26"/>
        </w:rPr>
        <w:t xml:space="preserve">— диаметр окружности. </w:t>
      </w:r>
      <w:r>
        <w:rPr>
          <w:sz w:val="26"/>
          <w:szCs w:val="26"/>
        </w:rPr>
        <w:t>Д</w:t>
      </w:r>
      <w:r w:rsidRPr="00067B32">
        <w:rPr>
          <w:sz w:val="26"/>
          <w:szCs w:val="26"/>
        </w:rPr>
        <w:t>иаметр окружности в два раза больше ее радиуса. Центр окружности является серединой любого диаметра.</w:t>
      </w:r>
    </w:p>
    <w:p w:rsidR="00067B32" w:rsidRPr="00067B32" w:rsidRDefault="00067B32" w:rsidP="00067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67B32">
        <w:rPr>
          <w:rFonts w:ascii="Times New Roman" w:hAnsi="Times New Roman" w:cs="Times New Roman"/>
          <w:sz w:val="26"/>
          <w:szCs w:val="26"/>
        </w:rPr>
        <w:t xml:space="preserve">Любые две точки окружности делят ее на две части. Каждая из этих частей называется дугой окружности. </w:t>
      </w:r>
      <w:proofErr w:type="gramStart"/>
      <w:r w:rsidRPr="00067B32">
        <w:rPr>
          <w:rStyle w:val="21"/>
          <w:rFonts w:eastAsiaTheme="minorEastAsia"/>
          <w:sz w:val="26"/>
          <w:szCs w:val="26"/>
          <w:lang w:val="en-US" w:eastAsia="en-US" w:bidi="en-US"/>
        </w:rPr>
        <w:t>ALB</w:t>
      </w:r>
      <w:r w:rsidRPr="00067B32">
        <w:rPr>
          <w:rFonts w:ascii="Times New Roman" w:hAnsi="Times New Roman" w:cs="Times New Roman"/>
          <w:sz w:val="26"/>
          <w:szCs w:val="26"/>
        </w:rPr>
        <w:t xml:space="preserve">и </w:t>
      </w:r>
      <w:r w:rsidRPr="00067B32">
        <w:rPr>
          <w:rStyle w:val="21"/>
          <w:rFonts w:eastAsiaTheme="minorEastAsia"/>
          <w:sz w:val="26"/>
          <w:szCs w:val="26"/>
          <w:lang w:val="en-US" w:eastAsia="en-US" w:bidi="en-US"/>
        </w:rPr>
        <w:t>AM</w:t>
      </w:r>
      <w:r w:rsidRPr="00067B32">
        <w:rPr>
          <w:rStyle w:val="21"/>
          <w:rFonts w:eastAsiaTheme="minorEastAsia"/>
          <w:sz w:val="26"/>
          <w:szCs w:val="26"/>
        </w:rPr>
        <w:t>В</w:t>
      </w:r>
      <w:r w:rsidRPr="00067B32">
        <w:rPr>
          <w:rFonts w:ascii="Times New Roman" w:hAnsi="Times New Roman" w:cs="Times New Roman"/>
          <w:sz w:val="26"/>
          <w:szCs w:val="26"/>
        </w:rPr>
        <w:t xml:space="preserve"> — дуги, ограниченные точками </w:t>
      </w:r>
      <w:r w:rsidRPr="00067B32">
        <w:rPr>
          <w:rStyle w:val="21"/>
          <w:rFonts w:eastAsiaTheme="minorEastAsia"/>
          <w:sz w:val="26"/>
          <w:szCs w:val="26"/>
        </w:rPr>
        <w:t>А и В.</w:t>
      </w:r>
      <w:proofErr w:type="gramEnd"/>
    </w:p>
    <w:p w:rsidR="00067B32" w:rsidRDefault="00067B32" w:rsidP="00067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B32" w:rsidRDefault="00067B32" w:rsidP="00067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57CC" w:rsidRPr="003B57CC" w:rsidRDefault="003B57CC" w:rsidP="00067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67B32" w:rsidRPr="00067B32" w:rsidRDefault="00067B32" w:rsidP="00067B3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7B32">
        <w:rPr>
          <w:rFonts w:ascii="Times New Roman" w:hAnsi="Times New Roman" w:cs="Times New Roman"/>
          <w:sz w:val="26"/>
          <w:szCs w:val="26"/>
        </w:rPr>
        <w:t>Неравенство треугольника</w:t>
      </w:r>
      <w:proofErr w:type="gramStart"/>
      <w:r w:rsidRPr="00067B32">
        <w:rPr>
          <w:rFonts w:ascii="Times New Roman" w:hAnsi="Times New Roman" w:cs="Times New Roman"/>
          <w:sz w:val="26"/>
          <w:szCs w:val="26"/>
        </w:rPr>
        <w:t>.(</w:t>
      </w:r>
      <w:proofErr w:type="gramEnd"/>
      <w:r w:rsidRPr="00067B32">
        <w:rPr>
          <w:rFonts w:ascii="Times New Roman" w:hAnsi="Times New Roman" w:cs="Times New Roman"/>
          <w:sz w:val="26"/>
          <w:szCs w:val="26"/>
        </w:rPr>
        <w:t>теорема + доказательство + следствие)</w:t>
      </w:r>
    </w:p>
    <w:p w:rsidR="00067B32" w:rsidRPr="00067B32" w:rsidRDefault="00067B32" w:rsidP="00067B32">
      <w:pPr>
        <w:pStyle w:val="20"/>
        <w:shd w:val="clear" w:color="auto" w:fill="auto"/>
        <w:spacing w:line="240" w:lineRule="auto"/>
        <w:ind w:firstLine="567"/>
        <w:jc w:val="both"/>
        <w:rPr>
          <w:b/>
          <w:sz w:val="26"/>
          <w:szCs w:val="26"/>
        </w:rPr>
      </w:pPr>
      <w:r w:rsidRPr="00067B32">
        <w:rPr>
          <w:b/>
          <w:sz w:val="26"/>
          <w:szCs w:val="26"/>
        </w:rPr>
        <w:t>Теорема</w:t>
      </w:r>
      <w:r>
        <w:rPr>
          <w:b/>
          <w:sz w:val="26"/>
          <w:szCs w:val="26"/>
        </w:rPr>
        <w:t xml:space="preserve">: </w:t>
      </w:r>
      <w:r w:rsidRPr="00067B32">
        <w:rPr>
          <w:b/>
          <w:sz w:val="26"/>
          <w:szCs w:val="26"/>
        </w:rPr>
        <w:t>Каждая сторона треугольника меньше суммы двух других сторон.</w:t>
      </w:r>
      <w:r w:rsidRPr="00067B32">
        <w:rPr>
          <w:b/>
          <w:noProof/>
          <w:sz w:val="26"/>
          <w:szCs w:val="26"/>
        </w:rPr>
        <w:t xml:space="preserve"> </w:t>
      </w:r>
    </w:p>
    <w:p w:rsidR="00067B32" w:rsidRPr="009F4CE1" w:rsidRDefault="003B57CC" w:rsidP="009F4CE1">
      <w:pPr>
        <w:pStyle w:val="160"/>
        <w:shd w:val="clear" w:color="auto" w:fill="auto"/>
        <w:spacing w:line="240" w:lineRule="auto"/>
        <w:ind w:firstLine="567"/>
        <w:rPr>
          <w:b w:val="0"/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5069205</wp:posOffset>
            </wp:positionH>
            <wp:positionV relativeFrom="paragraph">
              <wp:posOffset>33020</wp:posOffset>
            </wp:positionV>
            <wp:extent cx="1830705" cy="1120140"/>
            <wp:effectExtent l="19050" t="0" r="0" b="0"/>
            <wp:wrapSquare wrapText="bothSides"/>
            <wp:docPr id="17" name="Рисунок 103" descr="C:\DOCUME~1\1\LOCALS~1\Temp\ABBYY\PDFTransformer\12.00\media\image14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DOCUME~1\1\LOCALS~1\Temp\ABBYY\PDFTransformer\12.00\media\image141.jpe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705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7B32" w:rsidRPr="00067B32">
        <w:rPr>
          <w:sz w:val="26"/>
          <w:szCs w:val="26"/>
        </w:rPr>
        <w:t>Доказательство</w:t>
      </w:r>
      <w:r w:rsidR="009F4CE1">
        <w:rPr>
          <w:sz w:val="26"/>
          <w:szCs w:val="26"/>
        </w:rPr>
        <w:t xml:space="preserve">: </w:t>
      </w:r>
      <w:r w:rsidR="00067B32" w:rsidRPr="009F4CE1">
        <w:rPr>
          <w:b w:val="0"/>
          <w:sz w:val="26"/>
          <w:szCs w:val="26"/>
        </w:rPr>
        <w:t xml:space="preserve">Рассмотрим произвольный треугольник </w:t>
      </w:r>
      <w:r w:rsidR="00067B32" w:rsidRPr="009F4CE1">
        <w:rPr>
          <w:rStyle w:val="21"/>
          <w:b w:val="0"/>
          <w:sz w:val="26"/>
          <w:szCs w:val="26"/>
        </w:rPr>
        <w:t>АВС</w:t>
      </w:r>
      <w:r w:rsidR="00067B32" w:rsidRPr="009F4CE1">
        <w:rPr>
          <w:b w:val="0"/>
          <w:sz w:val="26"/>
          <w:szCs w:val="26"/>
        </w:rPr>
        <w:t xml:space="preserve"> и докажем, что </w:t>
      </w:r>
      <w:r w:rsidR="00067B32" w:rsidRPr="009F4CE1">
        <w:rPr>
          <w:rStyle w:val="21"/>
          <w:b w:val="0"/>
          <w:sz w:val="26"/>
          <w:szCs w:val="26"/>
        </w:rPr>
        <w:t>АВ &lt;АС</w:t>
      </w:r>
      <w:r w:rsidR="00067B32" w:rsidRPr="009F4CE1">
        <w:rPr>
          <w:b w:val="0"/>
          <w:sz w:val="26"/>
          <w:szCs w:val="26"/>
        </w:rPr>
        <w:t xml:space="preserve"> + </w:t>
      </w:r>
      <w:r w:rsidR="00067B32" w:rsidRPr="009F4CE1">
        <w:rPr>
          <w:rStyle w:val="21"/>
          <w:b w:val="0"/>
          <w:sz w:val="26"/>
          <w:szCs w:val="26"/>
        </w:rPr>
        <w:t>СВ.</w:t>
      </w:r>
    </w:p>
    <w:p w:rsidR="00067B32" w:rsidRPr="00067B32" w:rsidRDefault="00067B32" w:rsidP="00067B32">
      <w:pPr>
        <w:pStyle w:val="20"/>
        <w:shd w:val="clear" w:color="auto" w:fill="auto"/>
        <w:spacing w:line="240" w:lineRule="auto"/>
        <w:ind w:firstLine="567"/>
        <w:jc w:val="both"/>
        <w:rPr>
          <w:sz w:val="26"/>
          <w:szCs w:val="26"/>
        </w:rPr>
      </w:pPr>
      <w:r w:rsidRPr="00067B32">
        <w:rPr>
          <w:sz w:val="26"/>
          <w:szCs w:val="26"/>
        </w:rPr>
        <w:t xml:space="preserve">Отложим на продолжении стороны </w:t>
      </w:r>
      <w:r w:rsidRPr="00067B32">
        <w:rPr>
          <w:rStyle w:val="21"/>
          <w:sz w:val="26"/>
          <w:szCs w:val="26"/>
        </w:rPr>
        <w:t>АС</w:t>
      </w:r>
      <w:r w:rsidRPr="00067B32">
        <w:rPr>
          <w:sz w:val="26"/>
          <w:szCs w:val="26"/>
        </w:rPr>
        <w:t xml:space="preserve"> отрезок </w:t>
      </w:r>
      <w:r w:rsidRPr="00067B32">
        <w:rPr>
          <w:rStyle w:val="21"/>
          <w:sz w:val="26"/>
          <w:szCs w:val="26"/>
          <w:lang w:val="en-US" w:eastAsia="en-US" w:bidi="en-US"/>
        </w:rPr>
        <w:t>CD</w:t>
      </w:r>
      <w:r w:rsidRPr="00067B32">
        <w:rPr>
          <w:sz w:val="26"/>
          <w:szCs w:val="26"/>
        </w:rPr>
        <w:t>, равный стороне</w:t>
      </w:r>
      <w:r w:rsidR="009F4CE1">
        <w:rPr>
          <w:sz w:val="26"/>
          <w:szCs w:val="26"/>
        </w:rPr>
        <w:t xml:space="preserve"> </w:t>
      </w:r>
      <w:r w:rsidRPr="00067B32">
        <w:rPr>
          <w:rStyle w:val="21"/>
          <w:sz w:val="26"/>
          <w:szCs w:val="26"/>
        </w:rPr>
        <w:t>СВ</w:t>
      </w:r>
      <w:r w:rsidRPr="00067B32">
        <w:rPr>
          <w:sz w:val="26"/>
          <w:szCs w:val="26"/>
        </w:rPr>
        <w:t xml:space="preserve">. В равнобедренном треугольнике </w:t>
      </w:r>
      <w:r w:rsidRPr="00067B32">
        <w:rPr>
          <w:rStyle w:val="21"/>
          <w:sz w:val="26"/>
          <w:szCs w:val="26"/>
          <w:lang w:val="en-US" w:eastAsia="en-US" w:bidi="en-US"/>
        </w:rPr>
        <w:t>BCD</w:t>
      </w:r>
      <w:r w:rsidR="009F4CE1">
        <w:rPr>
          <w:rStyle w:val="21"/>
          <w:sz w:val="26"/>
          <w:szCs w:val="26"/>
          <w:lang w:eastAsia="en-US" w:bidi="en-US"/>
        </w:rPr>
        <w:t xml:space="preserve"> </w:t>
      </w:r>
      <w:r w:rsidR="009F4CE1" w:rsidRPr="002A26C7">
        <w:rPr>
          <w:rFonts w:ascii="Cambria Math" w:hAnsi="Cambria Math" w:cs="Cambria Math"/>
          <w:sz w:val="24"/>
          <w:szCs w:val="24"/>
        </w:rPr>
        <w:t>∠</w:t>
      </w:r>
      <w:r w:rsidRPr="00067B32">
        <w:rPr>
          <w:sz w:val="26"/>
          <w:szCs w:val="26"/>
          <w:lang w:eastAsia="en-US" w:bidi="en-US"/>
        </w:rPr>
        <w:t>1=</w:t>
      </w:r>
      <w:r w:rsidR="009F4CE1" w:rsidRPr="002A26C7">
        <w:rPr>
          <w:rFonts w:ascii="Cambria Math" w:hAnsi="Cambria Math" w:cs="Cambria Math"/>
          <w:sz w:val="24"/>
          <w:szCs w:val="24"/>
        </w:rPr>
        <w:t>∠</w:t>
      </w:r>
      <w:r w:rsidRPr="00067B32">
        <w:rPr>
          <w:sz w:val="26"/>
          <w:szCs w:val="26"/>
          <w:lang w:eastAsia="en-US" w:bidi="en-US"/>
        </w:rPr>
        <w:t xml:space="preserve">2, </w:t>
      </w:r>
      <w:r w:rsidRPr="00067B32">
        <w:rPr>
          <w:sz w:val="26"/>
          <w:szCs w:val="26"/>
        </w:rPr>
        <w:t xml:space="preserve">а в треугольнике </w:t>
      </w:r>
      <w:r w:rsidRPr="00067B32">
        <w:rPr>
          <w:rStyle w:val="21"/>
          <w:sz w:val="26"/>
          <w:szCs w:val="26"/>
          <w:lang w:val="en-US" w:eastAsia="en-US" w:bidi="en-US"/>
        </w:rPr>
        <w:t>ABD</w:t>
      </w:r>
      <w:r w:rsidR="009F4CE1">
        <w:rPr>
          <w:rStyle w:val="21"/>
          <w:sz w:val="26"/>
          <w:szCs w:val="26"/>
          <w:lang w:eastAsia="en-US" w:bidi="en-US"/>
        </w:rPr>
        <w:t xml:space="preserve"> </w:t>
      </w:r>
      <w:r w:rsidR="009F4CE1" w:rsidRPr="002A26C7">
        <w:rPr>
          <w:rFonts w:ascii="Cambria Math" w:hAnsi="Cambria Math" w:cs="Cambria Math"/>
          <w:sz w:val="24"/>
          <w:szCs w:val="24"/>
        </w:rPr>
        <w:t>∠</w:t>
      </w:r>
      <w:r w:rsidRPr="00067B32">
        <w:rPr>
          <w:rStyle w:val="21"/>
          <w:sz w:val="26"/>
          <w:szCs w:val="26"/>
          <w:lang w:val="en-US" w:eastAsia="en-US" w:bidi="en-US"/>
        </w:rPr>
        <w:t>ABD</w:t>
      </w:r>
      <w:r w:rsidRPr="00067B32">
        <w:rPr>
          <w:rStyle w:val="21"/>
          <w:sz w:val="26"/>
          <w:szCs w:val="26"/>
          <w:lang w:eastAsia="en-US" w:bidi="en-US"/>
        </w:rPr>
        <w:t>&gt;</w:t>
      </w:r>
      <w:r w:rsidR="009F4CE1" w:rsidRPr="002A26C7">
        <w:rPr>
          <w:rFonts w:ascii="Cambria Math" w:hAnsi="Cambria Math" w:cs="Cambria Math"/>
          <w:sz w:val="24"/>
          <w:szCs w:val="24"/>
        </w:rPr>
        <w:t>∠</w:t>
      </w:r>
      <w:r w:rsidRPr="00067B32">
        <w:rPr>
          <w:rStyle w:val="21"/>
          <w:sz w:val="26"/>
          <w:szCs w:val="26"/>
          <w:lang w:eastAsia="en-US" w:bidi="en-US"/>
        </w:rPr>
        <w:t>1</w:t>
      </w:r>
      <w:r w:rsidR="009F4CE1">
        <w:rPr>
          <w:rStyle w:val="21"/>
          <w:sz w:val="26"/>
          <w:szCs w:val="26"/>
          <w:lang w:eastAsia="en-US" w:bidi="en-US"/>
        </w:rPr>
        <w:t xml:space="preserve"> </w:t>
      </w:r>
      <w:r w:rsidRPr="00067B32">
        <w:rPr>
          <w:sz w:val="26"/>
          <w:szCs w:val="26"/>
        </w:rPr>
        <w:t>и, значит,</w:t>
      </w:r>
      <w:r w:rsidR="009F4CE1">
        <w:rPr>
          <w:sz w:val="26"/>
          <w:szCs w:val="26"/>
        </w:rPr>
        <w:t xml:space="preserve"> </w:t>
      </w:r>
      <w:r w:rsidR="009F4CE1" w:rsidRPr="002A26C7">
        <w:rPr>
          <w:rFonts w:ascii="Cambria Math" w:hAnsi="Cambria Math" w:cs="Cambria Math"/>
          <w:sz w:val="24"/>
          <w:szCs w:val="24"/>
        </w:rPr>
        <w:t>∠</w:t>
      </w:r>
      <w:r w:rsidRPr="00067B32">
        <w:rPr>
          <w:rStyle w:val="21"/>
          <w:sz w:val="26"/>
          <w:szCs w:val="26"/>
          <w:lang w:val="en-US" w:eastAsia="en-US" w:bidi="en-US"/>
        </w:rPr>
        <w:t>ABD</w:t>
      </w:r>
      <w:r w:rsidRPr="00067B32">
        <w:rPr>
          <w:sz w:val="26"/>
          <w:szCs w:val="26"/>
        </w:rPr>
        <w:t>&gt;</w:t>
      </w:r>
      <w:r w:rsidR="009F4CE1" w:rsidRPr="002A26C7">
        <w:rPr>
          <w:rFonts w:ascii="Cambria Math" w:hAnsi="Cambria Math" w:cs="Cambria Math"/>
          <w:sz w:val="24"/>
          <w:szCs w:val="24"/>
        </w:rPr>
        <w:t>∠</w:t>
      </w:r>
      <w:r w:rsidRPr="00067B32">
        <w:rPr>
          <w:sz w:val="26"/>
          <w:szCs w:val="26"/>
          <w:lang w:eastAsia="en-US" w:bidi="en-US"/>
        </w:rPr>
        <w:t xml:space="preserve">2. </w:t>
      </w:r>
      <w:r w:rsidRPr="00067B32">
        <w:rPr>
          <w:sz w:val="26"/>
          <w:szCs w:val="26"/>
        </w:rPr>
        <w:t xml:space="preserve">Так как в треугольнике против большего угла лежит большая сторона, то </w:t>
      </w:r>
      <w:r w:rsidRPr="00067B32">
        <w:rPr>
          <w:rStyle w:val="21"/>
          <w:sz w:val="26"/>
          <w:szCs w:val="26"/>
        </w:rPr>
        <w:t xml:space="preserve">АВ </w:t>
      </w:r>
      <w:r w:rsidRPr="00067B32">
        <w:rPr>
          <w:rStyle w:val="21"/>
          <w:sz w:val="26"/>
          <w:szCs w:val="26"/>
          <w:lang w:eastAsia="en-US" w:bidi="en-US"/>
        </w:rPr>
        <w:t>&lt;</w:t>
      </w:r>
      <w:r w:rsidRPr="00067B32">
        <w:rPr>
          <w:rStyle w:val="21"/>
          <w:sz w:val="26"/>
          <w:szCs w:val="26"/>
          <w:lang w:val="en-US" w:eastAsia="en-US" w:bidi="en-US"/>
        </w:rPr>
        <w:t>AD</w:t>
      </w:r>
      <w:r w:rsidRPr="00067B32">
        <w:rPr>
          <w:rStyle w:val="21"/>
          <w:sz w:val="26"/>
          <w:szCs w:val="26"/>
          <w:lang w:eastAsia="en-US" w:bidi="en-US"/>
        </w:rPr>
        <w:t>.</w:t>
      </w:r>
      <w:r w:rsidR="009F4CE1">
        <w:rPr>
          <w:rStyle w:val="21"/>
          <w:sz w:val="26"/>
          <w:szCs w:val="26"/>
          <w:lang w:eastAsia="en-US" w:bidi="en-US"/>
        </w:rPr>
        <w:t xml:space="preserve"> </w:t>
      </w:r>
      <w:r w:rsidRPr="00067B32">
        <w:rPr>
          <w:sz w:val="26"/>
          <w:szCs w:val="26"/>
        </w:rPr>
        <w:t xml:space="preserve">Но </w:t>
      </w:r>
      <w:r w:rsidRPr="00067B32">
        <w:rPr>
          <w:rStyle w:val="21"/>
          <w:sz w:val="26"/>
          <w:szCs w:val="26"/>
          <w:lang w:val="en-US" w:eastAsia="en-US" w:bidi="en-US"/>
        </w:rPr>
        <w:t>AD</w:t>
      </w:r>
      <w:r w:rsidRPr="00067B32">
        <w:rPr>
          <w:rStyle w:val="21"/>
          <w:sz w:val="26"/>
          <w:szCs w:val="26"/>
          <w:lang w:eastAsia="en-US" w:bidi="en-US"/>
        </w:rPr>
        <w:t>=</w:t>
      </w:r>
      <w:r w:rsidRPr="00067B32">
        <w:rPr>
          <w:rStyle w:val="21"/>
          <w:sz w:val="26"/>
          <w:szCs w:val="26"/>
          <w:lang w:val="en-US" w:eastAsia="en-US" w:bidi="en-US"/>
        </w:rPr>
        <w:t>AC</w:t>
      </w:r>
      <w:r w:rsidRPr="00067B32">
        <w:rPr>
          <w:rStyle w:val="21"/>
          <w:sz w:val="26"/>
          <w:szCs w:val="26"/>
          <w:lang w:eastAsia="en-US" w:bidi="en-US"/>
        </w:rPr>
        <w:t>+</w:t>
      </w:r>
      <w:r w:rsidRPr="00067B32">
        <w:rPr>
          <w:rStyle w:val="21"/>
          <w:sz w:val="26"/>
          <w:szCs w:val="26"/>
          <w:lang w:val="en-US" w:eastAsia="en-US" w:bidi="en-US"/>
        </w:rPr>
        <w:t>CD</w:t>
      </w:r>
      <w:r w:rsidRPr="00067B32">
        <w:rPr>
          <w:rStyle w:val="21"/>
          <w:sz w:val="26"/>
          <w:szCs w:val="26"/>
          <w:lang w:eastAsia="en-US" w:bidi="en-US"/>
        </w:rPr>
        <w:t>=</w:t>
      </w:r>
      <w:r w:rsidRPr="00067B32">
        <w:rPr>
          <w:rStyle w:val="21"/>
          <w:sz w:val="26"/>
          <w:szCs w:val="26"/>
          <w:lang w:val="en-US" w:eastAsia="en-US" w:bidi="en-US"/>
        </w:rPr>
        <w:t>AC</w:t>
      </w:r>
      <w:r w:rsidRPr="00067B32">
        <w:rPr>
          <w:rStyle w:val="21"/>
          <w:sz w:val="26"/>
          <w:szCs w:val="26"/>
          <w:lang w:eastAsia="en-US" w:bidi="en-US"/>
        </w:rPr>
        <w:t>+</w:t>
      </w:r>
      <w:r w:rsidRPr="00067B32">
        <w:rPr>
          <w:rStyle w:val="21"/>
          <w:sz w:val="26"/>
          <w:szCs w:val="26"/>
          <w:lang w:val="en-US" w:eastAsia="en-US" w:bidi="en-US"/>
        </w:rPr>
        <w:t>CB</w:t>
      </w:r>
      <w:r w:rsidRPr="00067B32">
        <w:rPr>
          <w:rStyle w:val="21"/>
          <w:sz w:val="26"/>
          <w:szCs w:val="26"/>
          <w:lang w:eastAsia="en-US" w:bidi="en-US"/>
        </w:rPr>
        <w:t>,</w:t>
      </w:r>
      <w:r w:rsidR="009F4CE1">
        <w:rPr>
          <w:rStyle w:val="21"/>
          <w:sz w:val="26"/>
          <w:szCs w:val="26"/>
          <w:lang w:eastAsia="en-US" w:bidi="en-US"/>
        </w:rPr>
        <w:t xml:space="preserve"> </w:t>
      </w:r>
      <w:r w:rsidR="009F4CE1">
        <w:rPr>
          <w:sz w:val="26"/>
          <w:szCs w:val="26"/>
        </w:rPr>
        <w:t>по</w:t>
      </w:r>
      <w:r w:rsidRPr="00067B32">
        <w:rPr>
          <w:sz w:val="26"/>
          <w:szCs w:val="26"/>
        </w:rPr>
        <w:t xml:space="preserve">этому </w:t>
      </w:r>
      <w:r w:rsidRPr="00067B32">
        <w:rPr>
          <w:rStyle w:val="21"/>
          <w:sz w:val="26"/>
          <w:szCs w:val="26"/>
        </w:rPr>
        <w:t>АВ &lt; АС</w:t>
      </w:r>
      <w:r w:rsidR="009F4CE1">
        <w:rPr>
          <w:rStyle w:val="21"/>
          <w:sz w:val="26"/>
          <w:szCs w:val="26"/>
        </w:rPr>
        <w:t>+</w:t>
      </w:r>
      <w:r w:rsidRPr="00067B32">
        <w:rPr>
          <w:rStyle w:val="21"/>
          <w:sz w:val="26"/>
          <w:szCs w:val="26"/>
        </w:rPr>
        <w:t>СВ.</w:t>
      </w:r>
      <w:r w:rsidR="009F4CE1">
        <w:rPr>
          <w:rStyle w:val="21"/>
          <w:sz w:val="26"/>
          <w:szCs w:val="26"/>
        </w:rPr>
        <w:t xml:space="preserve"> </w:t>
      </w:r>
      <w:r w:rsidRPr="00067B32">
        <w:rPr>
          <w:rStyle w:val="23"/>
          <w:sz w:val="26"/>
          <w:szCs w:val="26"/>
        </w:rPr>
        <w:t>Теорема доказана.</w:t>
      </w:r>
    </w:p>
    <w:p w:rsidR="009F4CE1" w:rsidRPr="009F4CE1" w:rsidRDefault="009F4CE1" w:rsidP="009F4CE1">
      <w:pPr>
        <w:pStyle w:val="160"/>
        <w:shd w:val="clear" w:color="auto" w:fill="auto"/>
        <w:spacing w:line="240" w:lineRule="auto"/>
        <w:ind w:firstLine="1080"/>
        <w:rPr>
          <w:sz w:val="26"/>
          <w:szCs w:val="26"/>
        </w:rPr>
      </w:pPr>
      <w:r w:rsidRPr="009F4CE1">
        <w:rPr>
          <w:sz w:val="26"/>
          <w:szCs w:val="26"/>
        </w:rPr>
        <w:t>Следствие. Для любых трех точек</w:t>
      </w:r>
      <w:proofErr w:type="gramStart"/>
      <w:r w:rsidRPr="009F4CE1">
        <w:rPr>
          <w:sz w:val="26"/>
          <w:szCs w:val="26"/>
        </w:rPr>
        <w:t xml:space="preserve"> </w:t>
      </w:r>
      <w:r w:rsidRPr="009F4CE1">
        <w:rPr>
          <w:rStyle w:val="161pt"/>
          <w:sz w:val="26"/>
          <w:szCs w:val="26"/>
        </w:rPr>
        <w:t>А</w:t>
      </w:r>
      <w:proofErr w:type="gramEnd"/>
      <w:r w:rsidRPr="009F4CE1">
        <w:rPr>
          <w:rStyle w:val="161pt"/>
          <w:sz w:val="26"/>
          <w:szCs w:val="26"/>
        </w:rPr>
        <w:t>, В</w:t>
      </w:r>
      <w:r w:rsidRPr="009F4CE1">
        <w:rPr>
          <w:sz w:val="26"/>
          <w:szCs w:val="26"/>
        </w:rPr>
        <w:t xml:space="preserve"> и С, не лежащих на одной прямой, справедливы неравенства: </w:t>
      </w:r>
      <w:r w:rsidRPr="009F4CE1">
        <w:rPr>
          <w:rStyle w:val="460"/>
          <w:i w:val="0"/>
          <w:iCs w:val="0"/>
          <w:sz w:val="26"/>
          <w:szCs w:val="26"/>
        </w:rPr>
        <w:t>АВ &lt;АС+</w:t>
      </w:r>
      <w:proofErr w:type="gramStart"/>
      <w:r w:rsidRPr="009F4CE1">
        <w:rPr>
          <w:rStyle w:val="460"/>
          <w:i w:val="0"/>
          <w:iCs w:val="0"/>
          <w:sz w:val="26"/>
          <w:szCs w:val="26"/>
        </w:rPr>
        <w:t>СВ</w:t>
      </w:r>
      <w:proofErr w:type="gramEnd"/>
      <w:r w:rsidRPr="009F4CE1">
        <w:rPr>
          <w:rStyle w:val="460"/>
          <w:i w:val="0"/>
          <w:iCs w:val="0"/>
          <w:sz w:val="26"/>
          <w:szCs w:val="26"/>
        </w:rPr>
        <w:t>, АС&lt;АВ+ВС, ВС&lt;ВА+АС.</w:t>
      </w:r>
    </w:p>
    <w:p w:rsidR="009F4CE1" w:rsidRPr="009F4CE1" w:rsidRDefault="009F4CE1" w:rsidP="009F4CE1">
      <w:pPr>
        <w:pStyle w:val="20"/>
        <w:shd w:val="clear" w:color="auto" w:fill="auto"/>
        <w:spacing w:line="257" w:lineRule="exact"/>
        <w:ind w:firstLine="1080"/>
        <w:jc w:val="both"/>
        <w:rPr>
          <w:sz w:val="26"/>
          <w:szCs w:val="26"/>
        </w:rPr>
      </w:pPr>
      <w:r w:rsidRPr="009F4CE1">
        <w:rPr>
          <w:sz w:val="26"/>
          <w:szCs w:val="26"/>
        </w:rPr>
        <w:t xml:space="preserve">Каждое </w:t>
      </w:r>
      <w:proofErr w:type="gramStart"/>
      <w:r w:rsidRPr="009F4CE1">
        <w:rPr>
          <w:sz w:val="26"/>
          <w:szCs w:val="26"/>
        </w:rPr>
        <w:t>их</w:t>
      </w:r>
      <w:proofErr w:type="gramEnd"/>
      <w:r w:rsidRPr="009F4CE1">
        <w:rPr>
          <w:sz w:val="26"/>
          <w:szCs w:val="26"/>
        </w:rPr>
        <w:t xml:space="preserve"> этих неравенств называется </w:t>
      </w:r>
      <w:r w:rsidRPr="009F4CE1">
        <w:rPr>
          <w:rStyle w:val="23"/>
          <w:sz w:val="26"/>
          <w:szCs w:val="26"/>
        </w:rPr>
        <w:t>неравенством треугольника.</w:t>
      </w:r>
    </w:p>
    <w:p w:rsidR="007F57F0" w:rsidRPr="009004D7" w:rsidRDefault="007F57F0" w:rsidP="00067B32">
      <w:pPr>
        <w:pStyle w:val="20"/>
        <w:shd w:val="clear" w:color="auto" w:fill="auto"/>
        <w:spacing w:line="240" w:lineRule="auto"/>
        <w:ind w:firstLine="567"/>
        <w:jc w:val="both"/>
        <w:rPr>
          <w:sz w:val="26"/>
          <w:szCs w:val="26"/>
        </w:rPr>
      </w:pPr>
    </w:p>
    <w:p w:rsidR="003B57CC" w:rsidRPr="009004D7" w:rsidRDefault="003B57CC" w:rsidP="00067B32">
      <w:pPr>
        <w:pStyle w:val="20"/>
        <w:shd w:val="clear" w:color="auto" w:fill="auto"/>
        <w:spacing w:line="240" w:lineRule="auto"/>
        <w:ind w:firstLine="567"/>
        <w:jc w:val="both"/>
        <w:rPr>
          <w:sz w:val="26"/>
          <w:szCs w:val="26"/>
        </w:rPr>
      </w:pPr>
    </w:p>
    <w:p w:rsidR="000F31B1" w:rsidRPr="00DF6C6D" w:rsidRDefault="000F31B1" w:rsidP="00DF6C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6C6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Билет 9.</w:t>
      </w:r>
    </w:p>
    <w:p w:rsidR="000F31B1" w:rsidRPr="00AC64EE" w:rsidRDefault="000F31B1" w:rsidP="00AC64EE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4EE">
        <w:rPr>
          <w:rFonts w:ascii="Times New Roman" w:hAnsi="Times New Roman" w:cs="Times New Roman"/>
          <w:sz w:val="26"/>
          <w:szCs w:val="26"/>
        </w:rPr>
        <w:t>Прямоугольный треугольник. Свойства прямоугольного треугольника.</w:t>
      </w:r>
    </w:p>
    <w:p w:rsidR="00AC64EE" w:rsidRPr="00AC64EE" w:rsidRDefault="00AC64EE" w:rsidP="00AC64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6088380</wp:posOffset>
            </wp:positionH>
            <wp:positionV relativeFrom="paragraph">
              <wp:posOffset>170180</wp:posOffset>
            </wp:positionV>
            <wp:extent cx="818515" cy="1466850"/>
            <wp:effectExtent l="19050" t="0" r="635" b="0"/>
            <wp:wrapSquare wrapText="bothSides"/>
            <wp:docPr id="601" name="Рисунок 106" descr="C:\DOCUME~1\1\LOCALS~1\Temp\ABBYY\PDFTransformer\12.00\media\image1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C:\DOCUME~1\1\LOCALS~1\Temp\ABBYY\PDFTransformer\12.00\media\image145.jpe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C64EE">
        <w:rPr>
          <w:rFonts w:ascii="Times New Roman" w:hAnsi="Times New Roman" w:cs="Times New Roman"/>
          <w:sz w:val="26"/>
          <w:szCs w:val="26"/>
        </w:rPr>
        <w:t xml:space="preserve">Если один из углов треугольника прямой, то треугольник называется </w:t>
      </w:r>
      <w:r w:rsidRPr="00AC64EE">
        <w:rPr>
          <w:rStyle w:val="23"/>
          <w:rFonts w:eastAsiaTheme="minorEastAsia"/>
          <w:sz w:val="26"/>
          <w:szCs w:val="26"/>
        </w:rPr>
        <w:t xml:space="preserve">прямоугольным. </w:t>
      </w:r>
      <w:r w:rsidRPr="00AC64EE">
        <w:rPr>
          <w:rFonts w:ascii="Times New Roman" w:hAnsi="Times New Roman" w:cs="Times New Roman"/>
          <w:sz w:val="26"/>
          <w:szCs w:val="26"/>
        </w:rPr>
        <w:t xml:space="preserve">Сторона прямоугольного треугольника, лежащая против прямого угла, называется </w:t>
      </w:r>
      <w:r w:rsidRPr="00AC64EE">
        <w:rPr>
          <w:rStyle w:val="23"/>
          <w:rFonts w:eastAsiaTheme="minorEastAsia"/>
          <w:sz w:val="26"/>
          <w:szCs w:val="26"/>
        </w:rPr>
        <w:t xml:space="preserve">гипотенузой, </w:t>
      </w:r>
      <w:r w:rsidRPr="00AC64EE">
        <w:rPr>
          <w:rFonts w:ascii="Times New Roman" w:hAnsi="Times New Roman" w:cs="Times New Roman"/>
          <w:sz w:val="26"/>
          <w:szCs w:val="26"/>
        </w:rPr>
        <w:t xml:space="preserve">а две другие стороны — </w:t>
      </w:r>
      <w:r w:rsidRPr="00AC64EE">
        <w:rPr>
          <w:rStyle w:val="23"/>
          <w:rFonts w:eastAsiaTheme="minorEastAsia"/>
          <w:sz w:val="26"/>
          <w:szCs w:val="26"/>
        </w:rPr>
        <w:t>катетами.</w:t>
      </w:r>
      <w:r w:rsidRPr="00AC64EE">
        <w:rPr>
          <w:rFonts w:ascii="Times New Roman" w:hAnsi="Times New Roman" w:cs="Times New Roman"/>
          <w:sz w:val="26"/>
          <w:szCs w:val="26"/>
        </w:rPr>
        <w:t xml:space="preserve"> В прямоугольном треугольнике гипотенуза больше катета.</w:t>
      </w:r>
    </w:p>
    <w:p w:rsidR="00AC64EE" w:rsidRPr="00AC64EE" w:rsidRDefault="009F4CE1" w:rsidP="00AC64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C64EE">
        <w:rPr>
          <w:rFonts w:ascii="Times New Roman" w:hAnsi="Times New Roman" w:cs="Times New Roman"/>
          <w:b/>
          <w:sz w:val="26"/>
          <w:szCs w:val="26"/>
        </w:rPr>
        <w:t xml:space="preserve">Свойства: </w:t>
      </w:r>
    </w:p>
    <w:p w:rsidR="009F4CE1" w:rsidRPr="00AC64EE" w:rsidRDefault="009F4CE1" w:rsidP="00AC64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4EE">
        <w:rPr>
          <w:rFonts w:ascii="Times New Roman" w:hAnsi="Times New Roman" w:cs="Times New Roman"/>
          <w:sz w:val="26"/>
          <w:szCs w:val="26"/>
        </w:rPr>
        <w:t>1°. Сумма двух острых углов прямоугольного треугольника равна 90°.</w:t>
      </w:r>
    </w:p>
    <w:p w:rsidR="009F4CE1" w:rsidRPr="00AC64EE" w:rsidRDefault="009F4CE1" w:rsidP="00AC64EE">
      <w:pPr>
        <w:pStyle w:val="160"/>
        <w:shd w:val="clear" w:color="auto" w:fill="auto"/>
        <w:spacing w:line="240" w:lineRule="auto"/>
        <w:ind w:firstLine="709"/>
        <w:rPr>
          <w:b w:val="0"/>
          <w:sz w:val="26"/>
          <w:szCs w:val="26"/>
        </w:rPr>
      </w:pPr>
      <w:r w:rsidRPr="00AC64EE">
        <w:rPr>
          <w:b w:val="0"/>
          <w:sz w:val="26"/>
          <w:szCs w:val="26"/>
        </w:rPr>
        <w:t>2°. Катет прямоугольного треугольника, лежащий против угла в 30°, равен половине гипотенузы.</w:t>
      </w:r>
    </w:p>
    <w:p w:rsidR="009F4CE1" w:rsidRPr="00AC64EE" w:rsidRDefault="009F4CE1" w:rsidP="00AC64EE">
      <w:pPr>
        <w:pStyle w:val="160"/>
        <w:shd w:val="clear" w:color="auto" w:fill="auto"/>
        <w:spacing w:line="240" w:lineRule="auto"/>
        <w:ind w:firstLine="709"/>
        <w:rPr>
          <w:b w:val="0"/>
          <w:sz w:val="26"/>
          <w:szCs w:val="26"/>
        </w:rPr>
      </w:pPr>
      <w:r w:rsidRPr="00AC64EE">
        <w:rPr>
          <w:b w:val="0"/>
          <w:sz w:val="26"/>
          <w:szCs w:val="26"/>
        </w:rPr>
        <w:t>3°. Если катет прямоугольного треугольника равен половине гипотенузы, то угол, лежащий против этого катета, равен 30°.</w:t>
      </w:r>
    </w:p>
    <w:p w:rsidR="009F4CE1" w:rsidRPr="00DF6C6D" w:rsidRDefault="009F4CE1" w:rsidP="009F4CE1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1B1" w:rsidRPr="00AC64EE" w:rsidRDefault="00AC64EE" w:rsidP="00AC64EE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76530" distR="63500" simplePos="0" relativeHeight="251767808" behindDoc="1" locked="0" layoutInCell="1" allowOverlap="1">
            <wp:simplePos x="0" y="0"/>
            <wp:positionH relativeFrom="margin">
              <wp:posOffset>5755005</wp:posOffset>
            </wp:positionH>
            <wp:positionV relativeFrom="paragraph">
              <wp:posOffset>372745</wp:posOffset>
            </wp:positionV>
            <wp:extent cx="1085850" cy="1190625"/>
            <wp:effectExtent l="19050" t="0" r="0" b="0"/>
            <wp:wrapSquare wrapText="left"/>
            <wp:docPr id="1342" name="Рисунок 363" descr="C:\DOCUME~1\1\LOCALS~1\Temp\ABBYY\PDFTransformer\12.00\media\image1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 descr="C:\DOCUME~1\1\LOCALS~1\Temp\ABBYY\PDFTransformer\12.00\media\image112.jpe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F31B1" w:rsidRPr="00AC64EE">
        <w:rPr>
          <w:rFonts w:ascii="Times New Roman" w:hAnsi="Times New Roman" w:cs="Times New Roman"/>
          <w:sz w:val="26"/>
          <w:szCs w:val="26"/>
        </w:rPr>
        <w:t>Доказать, что при пересечении двух параллельных прямых секущей соответственные углы равны.</w:t>
      </w:r>
    </w:p>
    <w:p w:rsidR="00AC64EE" w:rsidRPr="00AC64EE" w:rsidRDefault="00AC64EE" w:rsidP="00AC64EE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AC64EE">
        <w:rPr>
          <w:b/>
          <w:sz w:val="26"/>
          <w:szCs w:val="26"/>
        </w:rPr>
        <w:t>Теорема:</w:t>
      </w:r>
      <w:r>
        <w:rPr>
          <w:sz w:val="26"/>
          <w:szCs w:val="26"/>
        </w:rPr>
        <w:t xml:space="preserve"> </w:t>
      </w:r>
      <w:r w:rsidRPr="00AC64EE">
        <w:rPr>
          <w:sz w:val="26"/>
          <w:szCs w:val="26"/>
        </w:rPr>
        <w:t>Если две параллельные прямые пересечены</w:t>
      </w:r>
      <w:r>
        <w:rPr>
          <w:sz w:val="26"/>
          <w:szCs w:val="26"/>
        </w:rPr>
        <w:t xml:space="preserve"> </w:t>
      </w:r>
      <w:r w:rsidRPr="00AC64EE">
        <w:rPr>
          <w:b/>
          <w:bCs/>
          <w:sz w:val="26"/>
          <w:szCs w:val="26"/>
        </w:rPr>
        <w:t>секущей, то соответственные углы равны.</w:t>
      </w:r>
    </w:p>
    <w:p w:rsidR="00AC64EE" w:rsidRPr="00AC64EE" w:rsidRDefault="00AC64EE" w:rsidP="00AC64EE">
      <w:pPr>
        <w:pStyle w:val="16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AC64EE">
        <w:rPr>
          <w:sz w:val="26"/>
          <w:szCs w:val="26"/>
        </w:rPr>
        <w:t>Доказательство</w:t>
      </w:r>
      <w:r>
        <w:rPr>
          <w:sz w:val="26"/>
          <w:szCs w:val="26"/>
        </w:rPr>
        <w:t xml:space="preserve">. </w:t>
      </w:r>
    </w:p>
    <w:p w:rsidR="00AC64EE" w:rsidRPr="00AC64EE" w:rsidRDefault="00017E08" w:rsidP="00AC64EE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72" type="#_x0000_t32" style="position:absolute;left:0;text-align:left;margin-left:261.15pt;margin-top:14.55pt;width:0;height:13.55pt;z-index:251769856" o:connectortype="straight"/>
        </w:pict>
      </w:r>
      <w:r>
        <w:rPr>
          <w:noProof/>
          <w:sz w:val="26"/>
          <w:szCs w:val="26"/>
        </w:rPr>
        <w:pict>
          <v:shape id="_x0000_s1071" type="#_x0000_t32" style="position:absolute;left:0;text-align:left;margin-left:257.4pt;margin-top:14.55pt;width:0;height:13.55pt;z-index:251768832" o:connectortype="straight"/>
        </w:pict>
      </w:r>
      <w:proofErr w:type="gramStart"/>
      <w:r w:rsidR="00AC64EE" w:rsidRPr="00AC64EE">
        <w:rPr>
          <w:sz w:val="26"/>
          <w:szCs w:val="26"/>
        </w:rPr>
        <w:t xml:space="preserve">Пусть параллельные прямые а и </w:t>
      </w:r>
      <w:r w:rsidR="00AC64EE">
        <w:rPr>
          <w:sz w:val="26"/>
          <w:szCs w:val="26"/>
        </w:rPr>
        <w:t>в</w:t>
      </w:r>
      <w:r w:rsidR="00AC64EE" w:rsidRPr="00AC64EE">
        <w:rPr>
          <w:sz w:val="26"/>
          <w:szCs w:val="26"/>
        </w:rPr>
        <w:t xml:space="preserve"> пересечены секущей с. Докажем, что соот</w:t>
      </w:r>
      <w:r w:rsidR="00AC64EE">
        <w:rPr>
          <w:sz w:val="26"/>
          <w:szCs w:val="26"/>
        </w:rPr>
        <w:t>ветственные углы</w:t>
      </w:r>
      <w:r w:rsidR="00AC64EE" w:rsidRPr="00AC64EE">
        <w:rPr>
          <w:sz w:val="26"/>
          <w:szCs w:val="26"/>
        </w:rPr>
        <w:t xml:space="preserve"> </w:t>
      </w:r>
      <w:r w:rsidR="00AC64EE" w:rsidRPr="00AC64EE">
        <w:rPr>
          <w:rStyle w:val="2Georgia105pt"/>
          <w:rFonts w:ascii="Times New Roman" w:hAnsi="Times New Roman" w:cs="Times New Roman"/>
          <w:sz w:val="26"/>
          <w:szCs w:val="26"/>
        </w:rPr>
        <w:t>1</w:t>
      </w:r>
      <w:r w:rsidR="00AC64EE" w:rsidRPr="00AC64EE">
        <w:rPr>
          <w:sz w:val="26"/>
          <w:szCs w:val="26"/>
        </w:rPr>
        <w:t xml:space="preserve"> и </w:t>
      </w:r>
      <w:r w:rsidR="00AC64EE" w:rsidRPr="00AC64EE">
        <w:rPr>
          <w:rStyle w:val="2Georgia105pt"/>
          <w:rFonts w:ascii="Times New Roman" w:hAnsi="Times New Roman" w:cs="Times New Roman"/>
          <w:sz w:val="26"/>
          <w:szCs w:val="26"/>
        </w:rPr>
        <w:t>2</w:t>
      </w:r>
      <w:r w:rsidR="00AC64EE">
        <w:rPr>
          <w:sz w:val="26"/>
          <w:szCs w:val="26"/>
        </w:rPr>
        <w:t>, равны</w:t>
      </w:r>
      <w:r w:rsidR="00AC64EE" w:rsidRPr="00AC64EE">
        <w:rPr>
          <w:sz w:val="26"/>
          <w:szCs w:val="26"/>
        </w:rPr>
        <w:t>.</w:t>
      </w:r>
      <w:proofErr w:type="gramEnd"/>
      <w:r w:rsidR="00AC64EE" w:rsidRPr="00AC64EE">
        <w:rPr>
          <w:sz w:val="26"/>
          <w:szCs w:val="26"/>
        </w:rPr>
        <w:t xml:space="preserve"> Так </w:t>
      </w:r>
      <w:proofErr w:type="gramStart"/>
      <w:r w:rsidR="00AC64EE" w:rsidRPr="00AC64EE">
        <w:rPr>
          <w:sz w:val="26"/>
          <w:szCs w:val="26"/>
        </w:rPr>
        <w:t>как</w:t>
      </w:r>
      <w:proofErr w:type="gramEnd"/>
      <w:r w:rsidR="00AC64EE" w:rsidRPr="00AC64EE">
        <w:rPr>
          <w:sz w:val="26"/>
          <w:szCs w:val="26"/>
        </w:rPr>
        <w:t xml:space="preserve"> </w:t>
      </w:r>
      <w:r w:rsidR="00AC64EE">
        <w:rPr>
          <w:sz w:val="26"/>
          <w:szCs w:val="26"/>
        </w:rPr>
        <w:t xml:space="preserve">а </w:t>
      </w:r>
      <w:r w:rsidR="00AC64EE">
        <w:rPr>
          <w:rStyle w:val="21"/>
          <w:sz w:val="26"/>
          <w:szCs w:val="26"/>
        </w:rPr>
        <w:t xml:space="preserve"> в</w:t>
      </w:r>
      <w:r w:rsidR="00AC64EE" w:rsidRPr="00AC64EE">
        <w:rPr>
          <w:rStyle w:val="21"/>
          <w:sz w:val="26"/>
          <w:szCs w:val="26"/>
        </w:rPr>
        <w:t>,</w:t>
      </w:r>
      <w:r w:rsidR="00AC64EE" w:rsidRPr="00AC64EE">
        <w:rPr>
          <w:sz w:val="26"/>
          <w:szCs w:val="26"/>
        </w:rPr>
        <w:t xml:space="preserve"> то накрест лежащие углы 1 и 3 равны. Углы 2 и 3 равны как вертикальные. Из равенств </w:t>
      </w:r>
      <w:r w:rsidR="00CD7495" w:rsidRPr="002A26C7">
        <w:rPr>
          <w:rFonts w:ascii="Cambria Math" w:hAnsi="Cambria Math" w:cs="Cambria Math"/>
          <w:sz w:val="24"/>
          <w:szCs w:val="24"/>
        </w:rPr>
        <w:t>∠</w:t>
      </w:r>
      <w:r w:rsidR="00AC64EE" w:rsidRPr="00AC64EE">
        <w:rPr>
          <w:sz w:val="26"/>
          <w:szCs w:val="26"/>
          <w:lang w:val="en-US" w:eastAsia="en-US" w:bidi="en-US"/>
        </w:rPr>
        <w:t>l</w:t>
      </w:r>
      <w:r w:rsidR="00AC64EE" w:rsidRPr="00AC64EE">
        <w:rPr>
          <w:sz w:val="26"/>
          <w:szCs w:val="26"/>
          <w:lang w:eastAsia="en-US" w:bidi="en-US"/>
        </w:rPr>
        <w:t>=</w:t>
      </w:r>
      <w:r w:rsidR="00CD7495" w:rsidRPr="002A26C7">
        <w:rPr>
          <w:rFonts w:ascii="Cambria Math" w:hAnsi="Cambria Math" w:cs="Cambria Math"/>
          <w:sz w:val="24"/>
          <w:szCs w:val="24"/>
        </w:rPr>
        <w:t>∠</w:t>
      </w:r>
      <w:r w:rsidR="00AC64EE" w:rsidRPr="00AC64EE">
        <w:rPr>
          <w:sz w:val="26"/>
          <w:szCs w:val="26"/>
          <w:lang w:eastAsia="en-US" w:bidi="en-US"/>
        </w:rPr>
        <w:t xml:space="preserve">3 </w:t>
      </w:r>
      <w:r w:rsidR="00AC64EE" w:rsidRPr="00AC64EE">
        <w:rPr>
          <w:sz w:val="26"/>
          <w:szCs w:val="26"/>
        </w:rPr>
        <w:t xml:space="preserve">и </w:t>
      </w:r>
      <w:r w:rsidR="00CD7495" w:rsidRPr="002A26C7">
        <w:rPr>
          <w:rFonts w:ascii="Cambria Math" w:hAnsi="Cambria Math" w:cs="Cambria Math"/>
          <w:sz w:val="24"/>
          <w:szCs w:val="24"/>
        </w:rPr>
        <w:t>∠</w:t>
      </w:r>
      <w:r w:rsidR="00AC64EE" w:rsidRPr="00AC64EE">
        <w:rPr>
          <w:sz w:val="26"/>
          <w:szCs w:val="26"/>
          <w:lang w:eastAsia="en-US" w:bidi="en-US"/>
        </w:rPr>
        <w:t>2=</w:t>
      </w:r>
      <w:r w:rsidR="00CD7495" w:rsidRPr="002A26C7">
        <w:rPr>
          <w:rFonts w:ascii="Cambria Math" w:hAnsi="Cambria Math" w:cs="Cambria Math"/>
          <w:sz w:val="24"/>
          <w:szCs w:val="24"/>
        </w:rPr>
        <w:t>∠</w:t>
      </w:r>
      <w:r w:rsidR="00AC64EE" w:rsidRPr="00AC64EE">
        <w:rPr>
          <w:sz w:val="26"/>
          <w:szCs w:val="26"/>
          <w:lang w:eastAsia="en-US" w:bidi="en-US"/>
        </w:rPr>
        <w:t xml:space="preserve">3 </w:t>
      </w:r>
      <w:r w:rsidR="00AC64EE" w:rsidRPr="00AC64EE">
        <w:rPr>
          <w:sz w:val="26"/>
          <w:szCs w:val="26"/>
        </w:rPr>
        <w:t xml:space="preserve">следует, что </w:t>
      </w:r>
      <w:r w:rsidR="00CD7495" w:rsidRPr="002A26C7">
        <w:rPr>
          <w:rFonts w:ascii="Cambria Math" w:hAnsi="Cambria Math" w:cs="Cambria Math"/>
          <w:sz w:val="24"/>
          <w:szCs w:val="24"/>
        </w:rPr>
        <w:t>∠</w:t>
      </w:r>
      <w:r w:rsidR="00AC64EE" w:rsidRPr="00AC64EE">
        <w:rPr>
          <w:sz w:val="26"/>
          <w:szCs w:val="26"/>
          <w:lang w:val="en-US" w:eastAsia="en-US" w:bidi="en-US"/>
        </w:rPr>
        <w:t>l</w:t>
      </w:r>
      <w:r w:rsidR="00AC64EE" w:rsidRPr="00AC64EE">
        <w:rPr>
          <w:sz w:val="26"/>
          <w:szCs w:val="26"/>
          <w:lang w:eastAsia="en-US" w:bidi="en-US"/>
        </w:rPr>
        <w:t>=</w:t>
      </w:r>
      <w:r w:rsidR="00CD7495" w:rsidRPr="002A26C7">
        <w:rPr>
          <w:rFonts w:ascii="Cambria Math" w:hAnsi="Cambria Math" w:cs="Cambria Math"/>
          <w:sz w:val="24"/>
          <w:szCs w:val="24"/>
        </w:rPr>
        <w:t>∠</w:t>
      </w:r>
      <w:r w:rsidR="00AC64EE" w:rsidRPr="00AC64EE">
        <w:rPr>
          <w:rStyle w:val="2Georgia105pt"/>
          <w:rFonts w:ascii="Times New Roman" w:hAnsi="Times New Roman" w:cs="Times New Roman"/>
          <w:sz w:val="26"/>
          <w:szCs w:val="26"/>
          <w:lang w:eastAsia="en-US" w:bidi="en-US"/>
        </w:rPr>
        <w:t>2</w:t>
      </w:r>
      <w:r w:rsidR="00AC64EE" w:rsidRPr="00AC64EE">
        <w:rPr>
          <w:sz w:val="26"/>
          <w:szCs w:val="26"/>
          <w:lang w:eastAsia="en-US" w:bidi="en-US"/>
        </w:rPr>
        <w:t xml:space="preserve">. </w:t>
      </w:r>
      <w:r w:rsidR="00AC64EE" w:rsidRPr="00AC64EE">
        <w:rPr>
          <w:rStyle w:val="23"/>
          <w:sz w:val="26"/>
          <w:szCs w:val="26"/>
        </w:rPr>
        <w:t>Теорема доказана.</w:t>
      </w:r>
    </w:p>
    <w:p w:rsidR="00AC64EE" w:rsidRDefault="00AC64EE" w:rsidP="00AC64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1B1" w:rsidRPr="00DF6C6D" w:rsidRDefault="000F31B1" w:rsidP="00DF6C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6C6D">
        <w:rPr>
          <w:rFonts w:ascii="Times New Roman" w:hAnsi="Times New Roman" w:cs="Times New Roman"/>
          <w:b/>
          <w:sz w:val="24"/>
          <w:szCs w:val="24"/>
          <w:u w:val="single"/>
        </w:rPr>
        <w:t>Билет 10.</w:t>
      </w:r>
    </w:p>
    <w:p w:rsidR="000F31B1" w:rsidRPr="003B57CC" w:rsidRDefault="003B57CC" w:rsidP="00DF6C6D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B57CC">
        <w:rPr>
          <w:rFonts w:ascii="Times New Roman" w:hAnsi="Times New Roman" w:cs="Times New Roman"/>
          <w:noProof/>
          <w:sz w:val="26"/>
          <w:szCs w:val="26"/>
        </w:rPr>
        <w:drawing>
          <wp:anchor distT="1783080" distB="820420" distL="176530" distR="63500" simplePos="0" relativeHeight="251774976" behindDoc="1" locked="0" layoutInCell="1" allowOverlap="1">
            <wp:simplePos x="0" y="0"/>
            <wp:positionH relativeFrom="margin">
              <wp:posOffset>5755005</wp:posOffset>
            </wp:positionH>
            <wp:positionV relativeFrom="paragraph">
              <wp:posOffset>76200</wp:posOffset>
            </wp:positionV>
            <wp:extent cx="1152525" cy="1281430"/>
            <wp:effectExtent l="19050" t="0" r="9525" b="0"/>
            <wp:wrapSquare wrapText="left"/>
            <wp:docPr id="21" name="Рисунок 357" descr="image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7" descr="image10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81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F31B1" w:rsidRPr="003B57CC">
        <w:rPr>
          <w:rFonts w:ascii="Times New Roman" w:hAnsi="Times New Roman" w:cs="Times New Roman"/>
          <w:sz w:val="26"/>
          <w:szCs w:val="26"/>
        </w:rPr>
        <w:t>Что такое секущая? Назовите пары углов, которые образуются при пересечении двух прямых секущей.</w:t>
      </w:r>
    </w:p>
    <w:p w:rsidR="003B57CC" w:rsidRPr="00DB1A9A" w:rsidRDefault="003B57CC" w:rsidP="003B57CC">
      <w:pPr>
        <w:pStyle w:val="20"/>
        <w:shd w:val="clear" w:color="auto" w:fill="auto"/>
        <w:spacing w:line="276" w:lineRule="auto"/>
        <w:ind w:right="1120" w:firstLine="360"/>
        <w:jc w:val="both"/>
        <w:rPr>
          <w:sz w:val="26"/>
          <w:szCs w:val="26"/>
        </w:rPr>
      </w:pPr>
      <w:r w:rsidRPr="00DB1A9A">
        <w:rPr>
          <w:sz w:val="26"/>
          <w:szCs w:val="26"/>
        </w:rPr>
        <w:t xml:space="preserve">Прямая </w:t>
      </w:r>
      <w:r w:rsidRPr="00DB1A9A">
        <w:rPr>
          <w:i/>
          <w:iCs/>
          <w:sz w:val="26"/>
          <w:szCs w:val="26"/>
        </w:rPr>
        <w:t>с</w:t>
      </w:r>
      <w:r w:rsidRPr="00DB1A9A">
        <w:rPr>
          <w:sz w:val="26"/>
          <w:szCs w:val="26"/>
        </w:rPr>
        <w:t xml:space="preserve"> называется </w:t>
      </w:r>
      <w:r w:rsidRPr="00DB1A9A">
        <w:rPr>
          <w:b/>
          <w:bCs/>
          <w:sz w:val="26"/>
          <w:szCs w:val="26"/>
        </w:rPr>
        <w:t xml:space="preserve">секущей </w:t>
      </w:r>
      <w:r w:rsidRPr="00DB1A9A">
        <w:rPr>
          <w:sz w:val="26"/>
          <w:szCs w:val="26"/>
        </w:rPr>
        <w:t xml:space="preserve">по отношению </w:t>
      </w:r>
      <w:proofErr w:type="gramStart"/>
      <w:r w:rsidRPr="00DB1A9A">
        <w:rPr>
          <w:sz w:val="26"/>
          <w:szCs w:val="26"/>
        </w:rPr>
        <w:t>к</w:t>
      </w:r>
      <w:proofErr w:type="gramEnd"/>
      <w:r w:rsidRPr="00DB1A9A">
        <w:rPr>
          <w:sz w:val="26"/>
          <w:szCs w:val="26"/>
        </w:rPr>
        <w:t xml:space="preserve"> прямым </w:t>
      </w:r>
      <w:r w:rsidRPr="00DB1A9A">
        <w:rPr>
          <w:i/>
          <w:iCs/>
          <w:sz w:val="26"/>
          <w:szCs w:val="26"/>
        </w:rPr>
        <w:t>а</w:t>
      </w:r>
      <w:r w:rsidRPr="00DB1A9A">
        <w:rPr>
          <w:sz w:val="26"/>
          <w:szCs w:val="26"/>
        </w:rPr>
        <w:t xml:space="preserve"> и Ь, если она пересекает их в двух точках</w:t>
      </w:r>
      <w:r w:rsidRPr="00DB1A9A">
        <w:rPr>
          <w:b/>
          <w:bCs/>
          <w:sz w:val="26"/>
          <w:szCs w:val="26"/>
        </w:rPr>
        <w:t xml:space="preserve">. </w:t>
      </w:r>
      <w:r w:rsidRPr="00DB1A9A">
        <w:rPr>
          <w:sz w:val="26"/>
          <w:szCs w:val="26"/>
        </w:rPr>
        <w:t xml:space="preserve">При пересечении прямых </w:t>
      </w:r>
      <w:r w:rsidRPr="00DB1A9A">
        <w:rPr>
          <w:i/>
          <w:iCs/>
          <w:sz w:val="26"/>
          <w:szCs w:val="26"/>
        </w:rPr>
        <w:t>а</w:t>
      </w:r>
      <w:r w:rsidRPr="00DB1A9A">
        <w:rPr>
          <w:sz w:val="26"/>
          <w:szCs w:val="26"/>
        </w:rPr>
        <w:t xml:space="preserve"> и в секущей </w:t>
      </w:r>
      <w:proofErr w:type="gramStart"/>
      <w:r w:rsidRPr="00DB1A9A">
        <w:rPr>
          <w:i/>
          <w:iCs/>
          <w:sz w:val="26"/>
          <w:szCs w:val="26"/>
        </w:rPr>
        <w:t>с</w:t>
      </w:r>
      <w:r w:rsidRPr="00DB1A9A">
        <w:rPr>
          <w:sz w:val="26"/>
          <w:szCs w:val="26"/>
        </w:rPr>
        <w:t xml:space="preserve"> образуется</w:t>
      </w:r>
      <w:proofErr w:type="gramEnd"/>
      <w:r w:rsidRPr="00DB1A9A">
        <w:rPr>
          <w:sz w:val="26"/>
          <w:szCs w:val="26"/>
        </w:rPr>
        <w:t xml:space="preserve"> восемь углов, которые на рисунке обозначены цифрами. Некоторые пары этих углов имеют специальные названия: накрест лежащие углы: 3 и 5, 4 и 6; односторонние углы: 4 и 5, 3 и 6; соответственные углы: 1 и 5, 4 и 8, 2 и 6, 3 и 7.</w:t>
      </w:r>
    </w:p>
    <w:p w:rsidR="003B57CC" w:rsidRPr="003B57CC" w:rsidRDefault="003B57CC" w:rsidP="003B57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31B1" w:rsidRPr="003B57CC" w:rsidRDefault="000F31B1" w:rsidP="003B57C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57CC">
        <w:rPr>
          <w:rFonts w:ascii="Times New Roman" w:hAnsi="Times New Roman" w:cs="Times New Roman"/>
          <w:sz w:val="26"/>
          <w:szCs w:val="26"/>
        </w:rPr>
        <w:t>Доказать свойство катета прямоугольного треугольника, лежащего против угла в 30</w:t>
      </w:r>
      <w:r w:rsidRPr="003B57CC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Pr="003B57CC">
        <w:rPr>
          <w:rFonts w:ascii="Times New Roman" w:hAnsi="Times New Roman" w:cs="Times New Roman"/>
          <w:sz w:val="26"/>
          <w:szCs w:val="26"/>
        </w:rPr>
        <w:t>. Сформулировать обратное утверждение.</w:t>
      </w:r>
    </w:p>
    <w:p w:rsidR="003B57CC" w:rsidRPr="003B57CC" w:rsidRDefault="00D0326F" w:rsidP="003B57CC">
      <w:pPr>
        <w:pStyle w:val="160"/>
        <w:shd w:val="clear" w:color="auto" w:fill="auto"/>
        <w:spacing w:line="240" w:lineRule="auto"/>
        <w:ind w:firstLine="567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5907405</wp:posOffset>
            </wp:positionH>
            <wp:positionV relativeFrom="paragraph">
              <wp:posOffset>231775</wp:posOffset>
            </wp:positionV>
            <wp:extent cx="1065530" cy="1104900"/>
            <wp:effectExtent l="19050" t="0" r="1270" b="0"/>
            <wp:wrapSquare wrapText="bothSides"/>
            <wp:docPr id="600" name="Рисунок 107" descr="C:\DOCUME~1\1\LOCALS~1\Temp\ABBYY\PDFTransformer\12.00\media\image14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C:\DOCUME~1\1\LOCALS~1\Temp\ABBYY\PDFTransformer\12.00\media\image146.jpe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57CC" w:rsidRPr="003B57CC">
        <w:rPr>
          <w:sz w:val="26"/>
          <w:szCs w:val="26"/>
        </w:rPr>
        <w:t>Катет прямоугольного треугольника, лежащий против угла в 30°, равен половине гипотенузы.</w:t>
      </w:r>
    </w:p>
    <w:p w:rsidR="003B57CC" w:rsidRPr="003B57CC" w:rsidRDefault="003B57CC" w:rsidP="003B57CC">
      <w:pPr>
        <w:pStyle w:val="20"/>
        <w:shd w:val="clear" w:color="auto" w:fill="auto"/>
        <w:spacing w:line="240" w:lineRule="auto"/>
        <w:ind w:firstLine="567"/>
        <w:jc w:val="both"/>
        <w:rPr>
          <w:sz w:val="26"/>
          <w:szCs w:val="26"/>
        </w:rPr>
      </w:pPr>
      <w:r w:rsidRPr="003B57CC">
        <w:rPr>
          <w:sz w:val="26"/>
          <w:szCs w:val="26"/>
        </w:rPr>
        <w:t xml:space="preserve">Рассмотрим прямоугольный треугольник АВС, в котором </w:t>
      </w:r>
      <w:r w:rsidR="00D0326F" w:rsidRPr="002A26C7">
        <w:rPr>
          <w:rFonts w:ascii="Cambria Math" w:hAnsi="Cambria Math" w:cs="Cambria Math"/>
          <w:sz w:val="24"/>
          <w:szCs w:val="24"/>
        </w:rPr>
        <w:t>∠</w:t>
      </w:r>
      <w:r w:rsidRPr="003B57CC">
        <w:rPr>
          <w:sz w:val="26"/>
          <w:szCs w:val="26"/>
          <w:lang w:val="en-US" w:eastAsia="en-US" w:bidi="en-US"/>
        </w:rPr>
        <w:t>A</w:t>
      </w:r>
      <w:r w:rsidR="00D0326F" w:rsidRPr="00D0326F">
        <w:rPr>
          <w:sz w:val="26"/>
          <w:szCs w:val="26"/>
          <w:lang w:eastAsia="en-US" w:bidi="en-US"/>
        </w:rPr>
        <w:t xml:space="preserve"> -</w:t>
      </w:r>
      <w:r w:rsidRPr="003B57CC">
        <w:rPr>
          <w:sz w:val="26"/>
          <w:szCs w:val="26"/>
        </w:rPr>
        <w:t xml:space="preserve"> прямой, </w:t>
      </w:r>
      <w:r w:rsidR="00D0326F" w:rsidRPr="002A26C7">
        <w:rPr>
          <w:rFonts w:ascii="Cambria Math" w:hAnsi="Cambria Math" w:cs="Cambria Math"/>
          <w:sz w:val="24"/>
          <w:szCs w:val="24"/>
        </w:rPr>
        <w:t>∠</w:t>
      </w:r>
      <w:r w:rsidRPr="003B57CC">
        <w:rPr>
          <w:sz w:val="26"/>
          <w:szCs w:val="26"/>
          <w:lang w:val="en-US" w:eastAsia="en-US" w:bidi="en-US"/>
        </w:rPr>
        <w:t>B</w:t>
      </w:r>
      <w:r w:rsidRPr="003B57CC">
        <w:rPr>
          <w:sz w:val="26"/>
          <w:szCs w:val="26"/>
          <w:lang w:eastAsia="en-US" w:bidi="en-US"/>
        </w:rPr>
        <w:t xml:space="preserve">=30° </w:t>
      </w:r>
      <w:r w:rsidRPr="003B57CC">
        <w:rPr>
          <w:sz w:val="26"/>
          <w:szCs w:val="26"/>
        </w:rPr>
        <w:t xml:space="preserve">и, значит, </w:t>
      </w:r>
      <w:r w:rsidR="00D0326F" w:rsidRPr="002A26C7">
        <w:rPr>
          <w:rFonts w:ascii="Cambria Math" w:hAnsi="Cambria Math" w:cs="Cambria Math"/>
          <w:sz w:val="24"/>
          <w:szCs w:val="24"/>
        </w:rPr>
        <w:t>∠</w:t>
      </w:r>
      <w:r w:rsidRPr="003B57CC">
        <w:rPr>
          <w:sz w:val="26"/>
          <w:szCs w:val="26"/>
          <w:lang w:val="en-US" w:eastAsia="en-US" w:bidi="en-US"/>
        </w:rPr>
        <w:t>C</w:t>
      </w:r>
      <w:r w:rsidRPr="003B57CC">
        <w:rPr>
          <w:sz w:val="26"/>
          <w:szCs w:val="26"/>
          <w:lang w:eastAsia="en-US" w:bidi="en-US"/>
        </w:rPr>
        <w:t>=60°</w:t>
      </w:r>
      <w:r w:rsidRPr="003B57CC">
        <w:rPr>
          <w:sz w:val="26"/>
          <w:szCs w:val="26"/>
        </w:rPr>
        <w:t xml:space="preserve">. Докажем, что </w:t>
      </w:r>
      <w:r w:rsidR="00D0326F">
        <w:rPr>
          <w:sz w:val="26"/>
          <w:szCs w:val="26"/>
          <w:lang w:val="en-US"/>
        </w:rPr>
        <w:t>AC</w:t>
      </w:r>
      <w:r w:rsidR="00D0326F" w:rsidRPr="00D0326F">
        <w:rPr>
          <w:sz w:val="26"/>
          <w:szCs w:val="26"/>
        </w:rPr>
        <w:t>=1/2</w:t>
      </w:r>
      <w:r w:rsidR="00D0326F">
        <w:rPr>
          <w:sz w:val="26"/>
          <w:szCs w:val="26"/>
          <w:lang w:val="en-US"/>
        </w:rPr>
        <w:t>BC</w:t>
      </w:r>
      <w:r w:rsidRPr="003B57CC">
        <w:rPr>
          <w:rStyle w:val="21"/>
          <w:sz w:val="26"/>
          <w:szCs w:val="26"/>
        </w:rPr>
        <w:t>.</w:t>
      </w:r>
    </w:p>
    <w:p w:rsidR="00CD7495" w:rsidRPr="003B57CC" w:rsidRDefault="003B57CC" w:rsidP="00D0326F">
      <w:pPr>
        <w:pStyle w:val="20"/>
        <w:shd w:val="clear" w:color="auto" w:fill="auto"/>
        <w:spacing w:line="240" w:lineRule="auto"/>
        <w:ind w:firstLine="567"/>
        <w:jc w:val="both"/>
        <w:rPr>
          <w:sz w:val="26"/>
          <w:szCs w:val="26"/>
        </w:rPr>
      </w:pPr>
      <w:r w:rsidRPr="003B57CC">
        <w:rPr>
          <w:sz w:val="26"/>
          <w:szCs w:val="26"/>
        </w:rPr>
        <w:t xml:space="preserve">Приложим к треугольнику </w:t>
      </w:r>
      <w:r w:rsidRPr="003B57CC">
        <w:rPr>
          <w:rStyle w:val="21"/>
          <w:sz w:val="26"/>
          <w:szCs w:val="26"/>
        </w:rPr>
        <w:t xml:space="preserve">АВС </w:t>
      </w:r>
      <w:r w:rsidRPr="003B57CC">
        <w:rPr>
          <w:sz w:val="26"/>
          <w:szCs w:val="26"/>
        </w:rPr>
        <w:t xml:space="preserve">равный ему треугольник </w:t>
      </w:r>
      <w:r w:rsidRPr="003B57CC">
        <w:rPr>
          <w:rStyle w:val="21"/>
          <w:sz w:val="26"/>
          <w:szCs w:val="26"/>
          <w:lang w:val="en-US" w:eastAsia="en-US" w:bidi="en-US"/>
        </w:rPr>
        <w:t>ABD</w:t>
      </w:r>
      <w:r w:rsidR="00D0326F" w:rsidRPr="00D0326F">
        <w:rPr>
          <w:rStyle w:val="21"/>
          <w:sz w:val="26"/>
          <w:szCs w:val="26"/>
          <w:lang w:eastAsia="en-US" w:bidi="en-US"/>
        </w:rPr>
        <w:t xml:space="preserve"> </w:t>
      </w:r>
      <w:r w:rsidRPr="003B57CC">
        <w:rPr>
          <w:sz w:val="26"/>
          <w:szCs w:val="26"/>
        </w:rPr>
        <w:t>так, как показано</w:t>
      </w:r>
      <w:r w:rsidR="00D0326F">
        <w:rPr>
          <w:sz w:val="26"/>
          <w:szCs w:val="26"/>
        </w:rPr>
        <w:t>. Получим треуголь</w:t>
      </w:r>
      <w:r w:rsidRPr="003B57CC">
        <w:rPr>
          <w:sz w:val="26"/>
          <w:szCs w:val="26"/>
        </w:rPr>
        <w:t xml:space="preserve">ник </w:t>
      </w:r>
      <w:r w:rsidRPr="003B57CC">
        <w:rPr>
          <w:rStyle w:val="21"/>
          <w:sz w:val="26"/>
          <w:szCs w:val="26"/>
          <w:lang w:val="en-US" w:eastAsia="en-US" w:bidi="en-US"/>
        </w:rPr>
        <w:t>BCD</w:t>
      </w:r>
      <w:r w:rsidRPr="003B57CC">
        <w:rPr>
          <w:sz w:val="26"/>
          <w:szCs w:val="26"/>
        </w:rPr>
        <w:t xml:space="preserve">, в котором </w:t>
      </w:r>
      <w:r w:rsidR="00D0326F" w:rsidRPr="002A26C7">
        <w:rPr>
          <w:rFonts w:ascii="Cambria Math" w:hAnsi="Cambria Math" w:cs="Cambria Math"/>
          <w:sz w:val="24"/>
          <w:szCs w:val="24"/>
        </w:rPr>
        <w:t>∠</w:t>
      </w:r>
      <w:r w:rsidRPr="003B57CC">
        <w:rPr>
          <w:sz w:val="26"/>
          <w:szCs w:val="26"/>
          <w:lang w:val="en-US" w:eastAsia="en-US" w:bidi="en-US"/>
        </w:rPr>
        <w:t>B</w:t>
      </w:r>
      <w:r w:rsidRPr="003B57CC">
        <w:rPr>
          <w:sz w:val="26"/>
          <w:szCs w:val="26"/>
          <w:lang w:eastAsia="en-US" w:bidi="en-US"/>
        </w:rPr>
        <w:t>=</w:t>
      </w:r>
      <w:r w:rsidR="00D0326F" w:rsidRPr="002A26C7">
        <w:rPr>
          <w:rFonts w:ascii="Cambria Math" w:hAnsi="Cambria Math" w:cs="Cambria Math"/>
          <w:sz w:val="24"/>
          <w:szCs w:val="24"/>
        </w:rPr>
        <w:t>∠</w:t>
      </w:r>
      <w:r w:rsidR="00D0326F">
        <w:rPr>
          <w:rFonts w:ascii="Cambria Math" w:hAnsi="Cambria Math" w:cs="Cambria Math"/>
          <w:sz w:val="24"/>
          <w:szCs w:val="24"/>
          <w:lang w:val="en-US"/>
        </w:rPr>
        <w:t>D</w:t>
      </w:r>
      <w:r w:rsidRPr="003B57CC">
        <w:rPr>
          <w:sz w:val="26"/>
          <w:szCs w:val="26"/>
          <w:lang w:eastAsia="en-US" w:bidi="en-US"/>
        </w:rPr>
        <w:t>=</w:t>
      </w:r>
      <w:r w:rsidRPr="003B57CC">
        <w:rPr>
          <w:sz w:val="26"/>
          <w:szCs w:val="26"/>
        </w:rPr>
        <w:t>60°, поэтому</w:t>
      </w:r>
      <w:r w:rsidR="00D0326F" w:rsidRPr="00D0326F">
        <w:rPr>
          <w:sz w:val="26"/>
          <w:szCs w:val="26"/>
        </w:rPr>
        <w:t xml:space="preserve"> </w:t>
      </w:r>
      <w:r w:rsidRPr="003B57CC">
        <w:rPr>
          <w:rStyle w:val="21"/>
          <w:sz w:val="26"/>
          <w:szCs w:val="26"/>
          <w:lang w:val="en-US" w:eastAsia="en-US" w:bidi="en-US"/>
        </w:rPr>
        <w:t>DC</w:t>
      </w:r>
      <w:r w:rsidRPr="003B57CC">
        <w:rPr>
          <w:rStyle w:val="21"/>
          <w:sz w:val="26"/>
          <w:szCs w:val="26"/>
          <w:lang w:eastAsia="en-US" w:bidi="en-US"/>
        </w:rPr>
        <w:t>=</w:t>
      </w:r>
      <w:r w:rsidRPr="003B57CC">
        <w:rPr>
          <w:rStyle w:val="21"/>
          <w:sz w:val="26"/>
          <w:szCs w:val="26"/>
          <w:lang w:val="en-US" w:eastAsia="en-US" w:bidi="en-US"/>
        </w:rPr>
        <w:t>BC</w:t>
      </w:r>
      <w:r w:rsidRPr="003B57CC">
        <w:rPr>
          <w:rStyle w:val="21"/>
          <w:sz w:val="26"/>
          <w:szCs w:val="26"/>
          <w:lang w:eastAsia="en-US" w:bidi="en-US"/>
        </w:rPr>
        <w:t>.</w:t>
      </w:r>
      <w:r w:rsidR="00D0326F" w:rsidRPr="00D0326F">
        <w:rPr>
          <w:rStyle w:val="21"/>
          <w:sz w:val="26"/>
          <w:szCs w:val="26"/>
          <w:lang w:eastAsia="en-US" w:bidi="en-US"/>
        </w:rPr>
        <w:t xml:space="preserve"> </w:t>
      </w:r>
      <w:r w:rsidRPr="003B57CC">
        <w:rPr>
          <w:sz w:val="26"/>
          <w:szCs w:val="26"/>
        </w:rPr>
        <w:t xml:space="preserve">Но </w:t>
      </w:r>
      <w:r w:rsidR="00D0326F">
        <w:rPr>
          <w:rStyle w:val="24"/>
          <w:sz w:val="26"/>
          <w:szCs w:val="26"/>
          <w:lang w:val="ru-RU" w:bidi="ru-RU"/>
        </w:rPr>
        <w:t>АС=</w:t>
      </w:r>
      <w:r w:rsidR="00D0326F" w:rsidRPr="00D0326F">
        <w:rPr>
          <w:rStyle w:val="24"/>
          <w:sz w:val="26"/>
          <w:szCs w:val="26"/>
          <w:lang w:val="ru-RU" w:bidi="ru-RU"/>
        </w:rPr>
        <w:t>1/2</w:t>
      </w:r>
      <w:proofErr w:type="spellStart"/>
      <w:r w:rsidRPr="003B57CC">
        <w:rPr>
          <w:rStyle w:val="24"/>
          <w:sz w:val="26"/>
          <w:szCs w:val="26"/>
        </w:rPr>
        <w:t>dC</w:t>
      </w:r>
      <w:proofErr w:type="spellEnd"/>
      <w:r w:rsidRPr="003B57CC">
        <w:rPr>
          <w:rStyle w:val="24"/>
          <w:sz w:val="26"/>
          <w:szCs w:val="26"/>
          <w:lang w:val="ru-RU"/>
        </w:rPr>
        <w:t>.</w:t>
      </w:r>
      <w:r w:rsidR="00D0326F" w:rsidRPr="00D0326F">
        <w:rPr>
          <w:rStyle w:val="24"/>
          <w:sz w:val="26"/>
          <w:szCs w:val="26"/>
          <w:lang w:val="ru-RU"/>
        </w:rPr>
        <w:t xml:space="preserve"> </w:t>
      </w:r>
      <w:r w:rsidRPr="003B57CC">
        <w:rPr>
          <w:sz w:val="26"/>
          <w:szCs w:val="26"/>
        </w:rPr>
        <w:t>Следовательно,</w:t>
      </w:r>
      <w:r w:rsidR="00D0326F" w:rsidRPr="00D0326F">
        <w:rPr>
          <w:sz w:val="26"/>
          <w:szCs w:val="26"/>
        </w:rPr>
        <w:t xml:space="preserve"> </w:t>
      </w:r>
      <w:r w:rsidRPr="003B57CC">
        <w:rPr>
          <w:sz w:val="26"/>
          <w:szCs w:val="26"/>
        </w:rPr>
        <w:t>АС=</w:t>
      </w:r>
      <w:r w:rsidR="00D0326F" w:rsidRPr="00D0326F">
        <w:rPr>
          <w:sz w:val="26"/>
          <w:szCs w:val="26"/>
        </w:rPr>
        <w:t>1/2</w:t>
      </w:r>
      <w:r w:rsidRPr="003B57CC">
        <w:rPr>
          <w:sz w:val="26"/>
          <w:szCs w:val="26"/>
        </w:rPr>
        <w:t>ВС, что и требовалось доказать.</w:t>
      </w:r>
    </w:p>
    <w:p w:rsidR="00D0326F" w:rsidRPr="00D0326F" w:rsidRDefault="00D0326F" w:rsidP="00D0326F">
      <w:pPr>
        <w:pStyle w:val="160"/>
        <w:shd w:val="clear" w:color="auto" w:fill="auto"/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Обратное утверждение: </w:t>
      </w:r>
      <w:r w:rsidRPr="00D0326F">
        <w:rPr>
          <w:sz w:val="26"/>
          <w:szCs w:val="26"/>
        </w:rPr>
        <w:t>Если катет прямоугольного треугольника равен половине гипотенузы, то угол, лежащий против этого катета, равен 30°.</w:t>
      </w:r>
    </w:p>
    <w:p w:rsidR="003B57CC" w:rsidRPr="003B57CC" w:rsidRDefault="003B57CC" w:rsidP="00CD7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31B1" w:rsidRPr="00DF6C6D" w:rsidRDefault="000F31B1" w:rsidP="00DF6C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6C6D">
        <w:rPr>
          <w:rFonts w:ascii="Times New Roman" w:hAnsi="Times New Roman" w:cs="Times New Roman"/>
          <w:b/>
          <w:sz w:val="24"/>
          <w:szCs w:val="24"/>
          <w:u w:val="single"/>
        </w:rPr>
        <w:t>Билет 11.</w:t>
      </w:r>
    </w:p>
    <w:p w:rsidR="00D0326F" w:rsidRPr="00D0326F" w:rsidRDefault="000F31B1" w:rsidP="00D0326F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326F">
        <w:rPr>
          <w:rFonts w:ascii="Times New Roman" w:eastAsia="Times New Roman" w:hAnsi="Times New Roman" w:cs="Times New Roman"/>
          <w:sz w:val="26"/>
          <w:szCs w:val="26"/>
        </w:rPr>
        <w:t xml:space="preserve">Треугольник. Виды треугольников по величине углов и длине сторон. Периметр треугольника. </w:t>
      </w:r>
      <w:r w:rsidR="00CC133F">
        <w:rPr>
          <w:rFonts w:ascii="Times New Roman" w:eastAsia="Times New Roman" w:hAnsi="Times New Roman" w:cs="Times New Roman"/>
          <w:sz w:val="26"/>
          <w:szCs w:val="26"/>
        </w:rPr>
        <w:tab/>
      </w:r>
      <w:r w:rsidR="00CC133F">
        <w:rPr>
          <w:rFonts w:ascii="Times New Roman" w:eastAsia="Times New Roman" w:hAnsi="Times New Roman" w:cs="Times New Roman"/>
          <w:sz w:val="26"/>
          <w:szCs w:val="26"/>
        </w:rPr>
        <w:tab/>
      </w:r>
      <w:r w:rsidR="00CC133F">
        <w:rPr>
          <w:rFonts w:ascii="Times New Roman" w:eastAsia="Times New Roman" w:hAnsi="Times New Roman" w:cs="Times New Roman"/>
          <w:sz w:val="26"/>
          <w:szCs w:val="26"/>
        </w:rPr>
        <w:tab/>
      </w:r>
      <w:r w:rsidR="00CC133F">
        <w:rPr>
          <w:rFonts w:ascii="Times New Roman" w:eastAsia="Times New Roman" w:hAnsi="Times New Roman" w:cs="Times New Roman"/>
          <w:sz w:val="26"/>
          <w:szCs w:val="26"/>
        </w:rPr>
        <w:tab/>
      </w:r>
      <w:r w:rsidR="00CC133F">
        <w:rPr>
          <w:rFonts w:ascii="Times New Roman" w:eastAsia="Times New Roman" w:hAnsi="Times New Roman" w:cs="Times New Roman"/>
          <w:sz w:val="26"/>
          <w:szCs w:val="26"/>
        </w:rPr>
        <w:tab/>
      </w:r>
      <w:r w:rsidR="00CC133F">
        <w:rPr>
          <w:rFonts w:ascii="Times New Roman" w:eastAsia="Times New Roman" w:hAnsi="Times New Roman" w:cs="Times New Roman"/>
          <w:sz w:val="26"/>
          <w:szCs w:val="26"/>
        </w:rPr>
        <w:tab/>
      </w:r>
      <w:r w:rsidR="00CC133F">
        <w:rPr>
          <w:rFonts w:ascii="Times New Roman" w:eastAsia="Times New Roman" w:hAnsi="Times New Roman" w:cs="Times New Roman"/>
          <w:sz w:val="26"/>
          <w:szCs w:val="26"/>
        </w:rPr>
        <w:tab/>
      </w:r>
      <w:r w:rsidR="00CC133F">
        <w:rPr>
          <w:rFonts w:ascii="Times New Roman" w:eastAsia="Times New Roman" w:hAnsi="Times New Roman" w:cs="Times New Roman"/>
          <w:sz w:val="26"/>
          <w:szCs w:val="26"/>
        </w:rPr>
        <w:tab/>
      </w:r>
      <w:r w:rsidR="00CC133F">
        <w:rPr>
          <w:rFonts w:ascii="Times New Roman" w:eastAsia="Times New Roman" w:hAnsi="Times New Roman" w:cs="Times New Roman"/>
          <w:sz w:val="26"/>
          <w:szCs w:val="26"/>
        </w:rPr>
        <w:tab/>
      </w:r>
      <w:r w:rsidR="00CC133F">
        <w:rPr>
          <w:rFonts w:ascii="Times New Roman" w:eastAsia="Times New Roman" w:hAnsi="Times New Roman" w:cs="Times New Roman"/>
          <w:sz w:val="26"/>
          <w:szCs w:val="26"/>
        </w:rPr>
        <w:tab/>
      </w:r>
      <w:r w:rsidR="00CC133F">
        <w:rPr>
          <w:rFonts w:ascii="Times New Roman" w:eastAsia="Times New Roman" w:hAnsi="Times New Roman" w:cs="Times New Roman"/>
          <w:sz w:val="26"/>
          <w:szCs w:val="26"/>
        </w:rPr>
        <w:tab/>
      </w:r>
      <w:r w:rsidR="00CC133F">
        <w:rPr>
          <w:rFonts w:ascii="Times New Roman" w:eastAsia="Times New Roman" w:hAnsi="Times New Roman" w:cs="Times New Roman"/>
          <w:sz w:val="26"/>
          <w:szCs w:val="26"/>
        </w:rPr>
        <w:tab/>
        <w:t>В</w:t>
      </w:r>
    </w:p>
    <w:p w:rsidR="00D0326F" w:rsidRPr="00D0326F" w:rsidRDefault="00CC133F" w:rsidP="00D0326F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780096" behindDoc="0" locked="0" layoutInCell="1" allowOverlap="1">
            <wp:simplePos x="0" y="0"/>
            <wp:positionH relativeFrom="column">
              <wp:posOffset>5929630</wp:posOffset>
            </wp:positionH>
            <wp:positionV relativeFrom="paragraph">
              <wp:posOffset>38100</wp:posOffset>
            </wp:positionV>
            <wp:extent cx="981075" cy="685800"/>
            <wp:effectExtent l="19050" t="0" r="9525" b="0"/>
            <wp:wrapSquare wrapText="bothSides"/>
            <wp:docPr id="659" name="Рисунок 48" descr="C:\DOCUME~1\1\LOCALS~1\Temp\ABBYY\PDFTransformer\12.00\media\image5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DOCUME~1\1\LOCALS~1\Temp\ABBYY\PDFTransformer\12.00\media\image59.jpe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326F" w:rsidRPr="00D0326F">
        <w:rPr>
          <w:rStyle w:val="2Exact"/>
          <w:sz w:val="26"/>
          <w:szCs w:val="26"/>
        </w:rPr>
        <w:t>Отметим какие-нибудь три точки, не лежащие на одной прямой, и со</w:t>
      </w:r>
      <w:r w:rsidR="00D0326F">
        <w:rPr>
          <w:rStyle w:val="2Exact"/>
          <w:sz w:val="26"/>
          <w:szCs w:val="26"/>
        </w:rPr>
        <w:t>единим их отрезками</w:t>
      </w:r>
      <w:r w:rsidR="00D0326F" w:rsidRPr="00D0326F">
        <w:rPr>
          <w:rStyle w:val="2Exact"/>
          <w:sz w:val="26"/>
          <w:szCs w:val="26"/>
        </w:rPr>
        <w:t xml:space="preserve">. Получим геометрическую фигуру, которая называется </w:t>
      </w:r>
      <w:r w:rsidR="00D0326F" w:rsidRPr="00D0326F">
        <w:rPr>
          <w:rStyle w:val="2Exact0"/>
          <w:sz w:val="26"/>
          <w:szCs w:val="26"/>
        </w:rPr>
        <w:t xml:space="preserve">треугольником. </w:t>
      </w:r>
      <w:r w:rsidR="00D0326F" w:rsidRPr="00D0326F">
        <w:rPr>
          <w:rStyle w:val="2Exact"/>
          <w:sz w:val="26"/>
          <w:szCs w:val="26"/>
        </w:rPr>
        <w:t xml:space="preserve">Отмеченные три точки называются </w:t>
      </w:r>
      <w:r w:rsidR="00D0326F" w:rsidRPr="00D0326F">
        <w:rPr>
          <w:rStyle w:val="2Exact0"/>
          <w:sz w:val="26"/>
          <w:szCs w:val="26"/>
        </w:rPr>
        <w:t xml:space="preserve">вершинами, </w:t>
      </w:r>
      <w:r w:rsidR="00D0326F" w:rsidRPr="00D0326F">
        <w:rPr>
          <w:rStyle w:val="2Exact"/>
          <w:sz w:val="26"/>
          <w:szCs w:val="26"/>
        </w:rPr>
        <w:t xml:space="preserve">а отрезки — </w:t>
      </w:r>
      <w:r w:rsidR="00D0326F" w:rsidRPr="00D0326F">
        <w:rPr>
          <w:rStyle w:val="2Exact0"/>
          <w:sz w:val="26"/>
          <w:szCs w:val="26"/>
        </w:rPr>
        <w:t xml:space="preserve">сторонами </w:t>
      </w:r>
      <w:r w:rsidR="00D0326F" w:rsidRPr="00D0326F">
        <w:rPr>
          <w:rStyle w:val="2Exact"/>
          <w:sz w:val="26"/>
          <w:szCs w:val="26"/>
        </w:rPr>
        <w:t xml:space="preserve">треугольника. </w:t>
      </w:r>
      <w:r w:rsidR="00D0326F">
        <w:rPr>
          <w:rStyle w:val="2Exact"/>
          <w:sz w:val="26"/>
          <w:szCs w:val="26"/>
        </w:rPr>
        <w:t>Рассмотрим треугольник с вершинами</w:t>
      </w:r>
      <w:proofErr w:type="gramStart"/>
      <w:r w:rsidR="00D0326F">
        <w:rPr>
          <w:rStyle w:val="2Exact"/>
          <w:sz w:val="26"/>
          <w:szCs w:val="26"/>
        </w:rPr>
        <w:t xml:space="preserve"> А</w:t>
      </w:r>
      <w:proofErr w:type="gramEnd"/>
      <w:r w:rsidR="00D0326F">
        <w:rPr>
          <w:rStyle w:val="2Exact"/>
          <w:sz w:val="26"/>
          <w:szCs w:val="26"/>
        </w:rPr>
        <w:t>, В</w:t>
      </w:r>
      <w:r w:rsidR="00D0326F" w:rsidRPr="00D0326F">
        <w:rPr>
          <w:rStyle w:val="2Exact"/>
          <w:sz w:val="26"/>
          <w:szCs w:val="26"/>
        </w:rPr>
        <w:t xml:space="preserve">, С и </w:t>
      </w:r>
      <w:r w:rsidR="00D0326F" w:rsidRPr="00D0326F">
        <w:rPr>
          <w:rStyle w:val="2Exact"/>
          <w:sz w:val="26"/>
          <w:szCs w:val="26"/>
        </w:rPr>
        <w:lastRenderedPageBreak/>
        <w:t xml:space="preserve">сторонами </w:t>
      </w:r>
      <w:r w:rsidR="00D0326F" w:rsidRPr="00D0326F">
        <w:rPr>
          <w:rStyle w:val="2Exact1"/>
          <w:sz w:val="26"/>
          <w:szCs w:val="26"/>
        </w:rPr>
        <w:t>АВ, ВС</w:t>
      </w:r>
      <w:r w:rsidR="00D0326F" w:rsidRPr="00D0326F">
        <w:rPr>
          <w:rStyle w:val="2Exact"/>
          <w:sz w:val="26"/>
          <w:szCs w:val="26"/>
        </w:rPr>
        <w:t xml:space="preserve"> и СА. Такой треугольник будем обозначать так: </w:t>
      </w:r>
      <w:r>
        <w:rPr>
          <w:rStyle w:val="2Exact"/>
          <w:sz w:val="26"/>
          <w:szCs w:val="26"/>
        </w:rPr>
        <w:t xml:space="preserve">  </w:t>
      </w:r>
      <w:r w:rsidR="00D0326F" w:rsidRPr="00D0326F">
        <w:rPr>
          <w:rStyle w:val="2Exact1"/>
          <w:sz w:val="26"/>
          <w:szCs w:val="26"/>
        </w:rPr>
        <w:t>АВС</w:t>
      </w:r>
      <w:r w:rsidR="00D0326F" w:rsidRPr="00D0326F">
        <w:rPr>
          <w:rStyle w:val="2Exact"/>
          <w:sz w:val="26"/>
          <w:szCs w:val="26"/>
        </w:rPr>
        <w:t xml:space="preserve"> (читается: «треугольник А</w:t>
      </w:r>
      <w:r w:rsidR="00D0326F">
        <w:rPr>
          <w:rStyle w:val="2Exact"/>
          <w:sz w:val="26"/>
          <w:szCs w:val="26"/>
        </w:rPr>
        <w:t>В</w:t>
      </w:r>
      <w:r w:rsidR="00D0326F" w:rsidRPr="00D0326F">
        <w:rPr>
          <w:rStyle w:val="2Exact"/>
          <w:sz w:val="26"/>
          <w:szCs w:val="26"/>
        </w:rPr>
        <w:t>С»). Этот же треугольник можно обозначить иначе, записав буквы</w:t>
      </w:r>
      <w:proofErr w:type="gramStart"/>
      <w:r w:rsidR="00D0326F" w:rsidRPr="00D0326F">
        <w:rPr>
          <w:rStyle w:val="2Exact"/>
          <w:sz w:val="26"/>
          <w:szCs w:val="26"/>
        </w:rPr>
        <w:t xml:space="preserve"> А</w:t>
      </w:r>
      <w:proofErr w:type="gramEnd"/>
      <w:r w:rsidR="00D0326F" w:rsidRPr="00D0326F">
        <w:rPr>
          <w:rStyle w:val="2Exact"/>
          <w:sz w:val="26"/>
          <w:szCs w:val="26"/>
        </w:rPr>
        <w:t xml:space="preserve">, </w:t>
      </w:r>
      <w:r w:rsidR="00D0326F">
        <w:rPr>
          <w:rStyle w:val="2Exact"/>
          <w:sz w:val="26"/>
          <w:szCs w:val="26"/>
        </w:rPr>
        <w:t>В</w:t>
      </w:r>
      <w:r w:rsidR="00D0326F" w:rsidRPr="00D0326F">
        <w:rPr>
          <w:rStyle w:val="2Exact"/>
          <w:sz w:val="26"/>
          <w:szCs w:val="26"/>
        </w:rPr>
        <w:t>, С в другом порядке:</w:t>
      </w:r>
      <w:r w:rsidR="00D0326F">
        <w:rPr>
          <w:rStyle w:val="2Exact"/>
          <w:sz w:val="26"/>
          <w:szCs w:val="26"/>
        </w:rPr>
        <w:t xml:space="preserve">    ВС</w:t>
      </w:r>
      <w:r w:rsidR="00D0326F" w:rsidRPr="00D0326F">
        <w:rPr>
          <w:rStyle w:val="2Exact"/>
          <w:sz w:val="26"/>
          <w:szCs w:val="26"/>
        </w:rPr>
        <w:t xml:space="preserve">А, </w:t>
      </w:r>
      <w:r w:rsidR="00D0326F">
        <w:rPr>
          <w:rStyle w:val="2Exact"/>
          <w:sz w:val="26"/>
          <w:szCs w:val="26"/>
        </w:rPr>
        <w:t xml:space="preserve">   СВА</w:t>
      </w:r>
      <w:r w:rsidR="00D0326F" w:rsidRPr="00D0326F">
        <w:rPr>
          <w:rStyle w:val="2Exact"/>
          <w:sz w:val="26"/>
          <w:szCs w:val="26"/>
        </w:rPr>
        <w:t xml:space="preserve"> и т. д.</w:t>
      </w:r>
    </w:p>
    <w:p w:rsidR="00D0326F" w:rsidRPr="00D0326F" w:rsidRDefault="00017E08" w:rsidP="00CC133F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78" type="#_x0000_t5" style="position:absolute;left:0;text-align:left;margin-left:135.9pt;margin-top:-10.25pt;width:8.25pt;height:7.15pt;z-index:251779072"/>
        </w:pict>
      </w:r>
      <w:r>
        <w:rPr>
          <w:noProof/>
          <w:sz w:val="26"/>
          <w:szCs w:val="26"/>
        </w:rPr>
        <w:pict>
          <v:shape id="_x0000_s1077" type="#_x0000_t5" style="position:absolute;left:0;text-align:left;margin-left:91.25pt;margin-top:-10.25pt;width:7.15pt;height:7.15pt;z-index:251778048"/>
        </w:pict>
      </w:r>
      <w:r>
        <w:rPr>
          <w:noProof/>
          <w:sz w:val="26"/>
          <w:szCs w:val="26"/>
        </w:rPr>
        <w:pict>
          <v:shape id="_x0000_s1076" type="#_x0000_t5" style="position:absolute;left:0;text-align:left;margin-left:430.25pt;margin-top:-44.35pt;width:13.15pt;height:11.65pt;z-index:251777024"/>
        </w:pict>
      </w:r>
      <w:r w:rsidR="00D0326F" w:rsidRPr="00D0326F">
        <w:rPr>
          <w:rStyle w:val="2Exact"/>
          <w:sz w:val="26"/>
          <w:szCs w:val="26"/>
        </w:rPr>
        <w:t xml:space="preserve">Три угла — </w:t>
      </w:r>
      <w:r w:rsidR="00CC133F" w:rsidRPr="002A26C7">
        <w:rPr>
          <w:rFonts w:ascii="Cambria Math" w:hAnsi="Cambria Math" w:cs="Cambria Math"/>
          <w:sz w:val="24"/>
          <w:szCs w:val="24"/>
        </w:rPr>
        <w:t>∠</w:t>
      </w:r>
      <w:r w:rsidR="00D0326F" w:rsidRPr="00D0326F">
        <w:rPr>
          <w:rStyle w:val="2Exact1"/>
          <w:sz w:val="26"/>
          <w:szCs w:val="26"/>
          <w:lang w:val="en-US" w:eastAsia="en-US" w:bidi="en-US"/>
        </w:rPr>
        <w:t>BAC</w:t>
      </w:r>
      <w:r w:rsidR="00D0326F" w:rsidRPr="00D0326F">
        <w:rPr>
          <w:rStyle w:val="2Exact1"/>
          <w:sz w:val="26"/>
          <w:szCs w:val="26"/>
          <w:lang w:eastAsia="en-US" w:bidi="en-US"/>
        </w:rPr>
        <w:t xml:space="preserve">, </w:t>
      </w:r>
      <w:r w:rsidR="00CC133F" w:rsidRPr="002A26C7">
        <w:rPr>
          <w:rFonts w:ascii="Cambria Math" w:hAnsi="Cambria Math" w:cs="Cambria Math"/>
          <w:sz w:val="24"/>
          <w:szCs w:val="24"/>
        </w:rPr>
        <w:t>∠</w:t>
      </w:r>
      <w:r w:rsidR="00D0326F" w:rsidRPr="00D0326F">
        <w:rPr>
          <w:rStyle w:val="2Exact1"/>
          <w:sz w:val="26"/>
          <w:szCs w:val="26"/>
          <w:lang w:val="en-US" w:eastAsia="en-US" w:bidi="en-US"/>
        </w:rPr>
        <w:t>CBA</w:t>
      </w:r>
      <w:r w:rsidR="00D0326F" w:rsidRPr="00D0326F">
        <w:rPr>
          <w:rStyle w:val="2Exact1"/>
          <w:sz w:val="26"/>
          <w:szCs w:val="26"/>
          <w:lang w:eastAsia="en-US" w:bidi="en-US"/>
        </w:rPr>
        <w:t xml:space="preserve"> </w:t>
      </w:r>
      <w:r w:rsidR="00D0326F" w:rsidRPr="00D0326F">
        <w:rPr>
          <w:rStyle w:val="2Exact1"/>
          <w:sz w:val="26"/>
          <w:szCs w:val="26"/>
        </w:rPr>
        <w:t xml:space="preserve">и </w:t>
      </w:r>
      <w:r w:rsidR="00CC133F" w:rsidRPr="002A26C7">
        <w:rPr>
          <w:rFonts w:ascii="Cambria Math" w:hAnsi="Cambria Math" w:cs="Cambria Math"/>
          <w:sz w:val="24"/>
          <w:szCs w:val="24"/>
        </w:rPr>
        <w:t>∠</w:t>
      </w:r>
      <w:r w:rsidR="00D0326F" w:rsidRPr="00D0326F">
        <w:rPr>
          <w:rStyle w:val="2Exact1"/>
          <w:sz w:val="26"/>
          <w:szCs w:val="26"/>
          <w:lang w:val="en-US" w:eastAsia="en-US" w:bidi="en-US"/>
        </w:rPr>
        <w:t>ACB</w:t>
      </w:r>
      <w:r w:rsidR="00CC133F">
        <w:rPr>
          <w:rStyle w:val="2Exact1"/>
          <w:sz w:val="26"/>
          <w:szCs w:val="26"/>
          <w:lang w:eastAsia="en-US" w:bidi="en-US"/>
        </w:rPr>
        <w:t xml:space="preserve"> -</w:t>
      </w:r>
      <w:r w:rsidR="00D0326F" w:rsidRPr="00D0326F">
        <w:rPr>
          <w:rStyle w:val="2Exact"/>
          <w:sz w:val="26"/>
          <w:szCs w:val="26"/>
        </w:rPr>
        <w:t xml:space="preserve"> называются </w:t>
      </w:r>
      <w:r w:rsidR="00D0326F" w:rsidRPr="00D0326F">
        <w:rPr>
          <w:rStyle w:val="2Exact0"/>
          <w:sz w:val="26"/>
          <w:szCs w:val="26"/>
        </w:rPr>
        <w:t xml:space="preserve">углами треугольника </w:t>
      </w:r>
      <w:r w:rsidR="00CC133F">
        <w:rPr>
          <w:rStyle w:val="2Exact0"/>
          <w:sz w:val="26"/>
          <w:szCs w:val="26"/>
        </w:rPr>
        <w:t>АВС</w:t>
      </w:r>
      <w:r w:rsidR="00D0326F" w:rsidRPr="00D0326F">
        <w:rPr>
          <w:rStyle w:val="2Exact"/>
          <w:sz w:val="26"/>
          <w:szCs w:val="26"/>
        </w:rPr>
        <w:t xml:space="preserve">. Часто их обозначают одной буквой: </w:t>
      </w:r>
      <w:r w:rsidR="00CC133F" w:rsidRPr="002A26C7">
        <w:rPr>
          <w:rFonts w:ascii="Cambria Math" w:hAnsi="Cambria Math" w:cs="Cambria Math"/>
          <w:sz w:val="24"/>
          <w:szCs w:val="24"/>
        </w:rPr>
        <w:t>∠</w:t>
      </w:r>
      <w:r w:rsidR="00CC133F">
        <w:rPr>
          <w:rFonts w:ascii="Cambria Math" w:hAnsi="Cambria Math" w:cs="Cambria Math"/>
          <w:sz w:val="24"/>
          <w:szCs w:val="24"/>
        </w:rPr>
        <w:t xml:space="preserve">А, </w:t>
      </w:r>
      <w:r w:rsidR="00CC133F" w:rsidRPr="002A26C7">
        <w:rPr>
          <w:rFonts w:ascii="Cambria Math" w:hAnsi="Cambria Math" w:cs="Cambria Math"/>
          <w:sz w:val="24"/>
          <w:szCs w:val="24"/>
        </w:rPr>
        <w:t>∠</w:t>
      </w:r>
      <w:r w:rsidR="00CC133F">
        <w:rPr>
          <w:rFonts w:ascii="Cambria Math" w:hAnsi="Cambria Math" w:cs="Cambria Math"/>
          <w:sz w:val="24"/>
          <w:szCs w:val="24"/>
        </w:rPr>
        <w:t xml:space="preserve">В, </w:t>
      </w:r>
      <w:r w:rsidR="00CC133F" w:rsidRPr="002A26C7">
        <w:rPr>
          <w:rFonts w:ascii="Cambria Math" w:hAnsi="Cambria Math" w:cs="Cambria Math"/>
          <w:sz w:val="24"/>
          <w:szCs w:val="24"/>
        </w:rPr>
        <w:t>∠</w:t>
      </w:r>
      <w:r w:rsidR="00D0326F" w:rsidRPr="00D0326F">
        <w:rPr>
          <w:rStyle w:val="2Exact"/>
          <w:sz w:val="26"/>
          <w:szCs w:val="26"/>
          <w:lang w:val="en-US" w:eastAsia="en-US" w:bidi="en-US"/>
        </w:rPr>
        <w:t>C</w:t>
      </w:r>
      <w:r w:rsidR="00D0326F" w:rsidRPr="00D0326F">
        <w:rPr>
          <w:rStyle w:val="2Exact"/>
          <w:sz w:val="26"/>
          <w:szCs w:val="26"/>
          <w:lang w:eastAsia="en-US" w:bidi="en-US"/>
        </w:rPr>
        <w:t>.</w:t>
      </w:r>
      <w:r w:rsidR="00CC133F">
        <w:rPr>
          <w:rStyle w:val="2Exact"/>
          <w:sz w:val="26"/>
          <w:szCs w:val="26"/>
          <w:lang w:eastAsia="en-US" w:bidi="en-US"/>
        </w:rPr>
        <w:t xml:space="preserve"> </w:t>
      </w:r>
      <w:r w:rsidR="00D0326F" w:rsidRPr="00D0326F">
        <w:rPr>
          <w:rStyle w:val="2Exact"/>
          <w:sz w:val="26"/>
          <w:szCs w:val="26"/>
        </w:rPr>
        <w:t xml:space="preserve">Сумма длин трех сторон треугольника называется его </w:t>
      </w:r>
      <w:r w:rsidR="00D0326F" w:rsidRPr="00D0326F">
        <w:rPr>
          <w:rStyle w:val="2Exact0"/>
          <w:sz w:val="26"/>
          <w:szCs w:val="26"/>
        </w:rPr>
        <w:t>периметром.</w:t>
      </w:r>
    </w:p>
    <w:p w:rsidR="00CC133F" w:rsidRPr="00CC133F" w:rsidRDefault="00CC133F" w:rsidP="00CC133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CC133F">
        <w:rPr>
          <w:sz w:val="26"/>
          <w:szCs w:val="26"/>
        </w:rPr>
        <w:t xml:space="preserve">Треугольник называется </w:t>
      </w:r>
      <w:r w:rsidRPr="00CC133F">
        <w:rPr>
          <w:rStyle w:val="23"/>
          <w:sz w:val="26"/>
          <w:szCs w:val="26"/>
        </w:rPr>
        <w:t xml:space="preserve">равнобедренным, </w:t>
      </w:r>
      <w:r w:rsidRPr="00CC133F">
        <w:rPr>
          <w:sz w:val="26"/>
          <w:szCs w:val="26"/>
        </w:rPr>
        <w:t>если две его стороны равны.</w:t>
      </w:r>
    </w:p>
    <w:p w:rsidR="00CC133F" w:rsidRPr="00CC133F" w:rsidRDefault="00CC133F" w:rsidP="00CC133F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CC133F">
        <w:rPr>
          <w:sz w:val="26"/>
          <w:szCs w:val="26"/>
        </w:rPr>
        <w:t xml:space="preserve">Равные стороны называются </w:t>
      </w:r>
      <w:r w:rsidRPr="00CC133F">
        <w:rPr>
          <w:rStyle w:val="23"/>
          <w:sz w:val="26"/>
          <w:szCs w:val="26"/>
        </w:rPr>
        <w:t xml:space="preserve">боковыми сторонами, </w:t>
      </w:r>
      <w:r w:rsidRPr="00CC133F">
        <w:rPr>
          <w:sz w:val="26"/>
          <w:szCs w:val="26"/>
        </w:rPr>
        <w:t xml:space="preserve">а третья сторона — </w:t>
      </w:r>
      <w:r w:rsidRPr="00CC133F">
        <w:rPr>
          <w:rStyle w:val="23"/>
          <w:sz w:val="26"/>
          <w:szCs w:val="26"/>
        </w:rPr>
        <w:t xml:space="preserve">основанием </w:t>
      </w:r>
      <w:r w:rsidRPr="00CC133F">
        <w:rPr>
          <w:sz w:val="26"/>
          <w:szCs w:val="26"/>
        </w:rPr>
        <w:t>рав</w:t>
      </w:r>
      <w:r w:rsidRPr="00CC133F">
        <w:rPr>
          <w:sz w:val="26"/>
          <w:szCs w:val="26"/>
        </w:rPr>
        <w:softHyphen/>
        <w:t>нобедренного треугольника</w:t>
      </w:r>
      <w:r w:rsidRPr="00CC133F">
        <w:rPr>
          <w:rStyle w:val="21"/>
          <w:sz w:val="26"/>
          <w:szCs w:val="26"/>
        </w:rPr>
        <w:t>.</w:t>
      </w:r>
    </w:p>
    <w:p w:rsidR="00CC133F" w:rsidRPr="00CC133F" w:rsidRDefault="00CC133F" w:rsidP="00CC133F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CC133F">
        <w:rPr>
          <w:sz w:val="26"/>
          <w:szCs w:val="26"/>
        </w:rPr>
        <w:t xml:space="preserve">Треугольник, все стороны которого равны, называется </w:t>
      </w:r>
      <w:r w:rsidRPr="00CC133F">
        <w:rPr>
          <w:rStyle w:val="23"/>
          <w:sz w:val="26"/>
          <w:szCs w:val="26"/>
        </w:rPr>
        <w:t>равносторонним</w:t>
      </w:r>
      <w:r w:rsidRPr="00CC133F">
        <w:rPr>
          <w:rStyle w:val="21"/>
          <w:sz w:val="26"/>
          <w:szCs w:val="26"/>
        </w:rPr>
        <w:t>.</w:t>
      </w:r>
    </w:p>
    <w:p w:rsidR="00D0326F" w:rsidRPr="00CC133F" w:rsidRDefault="00CC133F" w:rsidP="00CC1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C133F">
        <w:rPr>
          <w:rFonts w:ascii="Times New Roman" w:hAnsi="Times New Roman" w:cs="Times New Roman"/>
          <w:b/>
          <w:sz w:val="26"/>
          <w:szCs w:val="26"/>
        </w:rPr>
        <w:t xml:space="preserve">Если все три угла треугольника острые, то треугольник называется </w:t>
      </w:r>
      <w:r w:rsidRPr="00CC133F">
        <w:rPr>
          <w:rStyle w:val="23"/>
          <w:rFonts w:eastAsiaTheme="minorEastAsia"/>
          <w:b w:val="0"/>
          <w:sz w:val="26"/>
          <w:szCs w:val="26"/>
        </w:rPr>
        <w:t xml:space="preserve">остроугольным. </w:t>
      </w:r>
      <w:r w:rsidRPr="00CC133F">
        <w:rPr>
          <w:rFonts w:ascii="Times New Roman" w:hAnsi="Times New Roman" w:cs="Times New Roman"/>
          <w:b/>
          <w:sz w:val="26"/>
          <w:szCs w:val="26"/>
        </w:rPr>
        <w:t xml:space="preserve">Если один из углов треугольника тупой, то треугольник называется </w:t>
      </w:r>
      <w:r w:rsidRPr="00CC133F">
        <w:rPr>
          <w:rStyle w:val="23"/>
          <w:rFonts w:eastAsiaTheme="minorEastAsia"/>
          <w:b w:val="0"/>
          <w:sz w:val="26"/>
          <w:szCs w:val="26"/>
        </w:rPr>
        <w:t>тупоугольным</w:t>
      </w:r>
      <w:r w:rsidRPr="00CC133F">
        <w:rPr>
          <w:rFonts w:ascii="Times New Roman" w:hAnsi="Times New Roman" w:cs="Times New Roman"/>
          <w:b/>
          <w:sz w:val="26"/>
          <w:szCs w:val="26"/>
        </w:rPr>
        <w:t xml:space="preserve">. Если один из углов треугольника прямой, то треугольник называется </w:t>
      </w:r>
      <w:r w:rsidRPr="00CC133F">
        <w:rPr>
          <w:rStyle w:val="23"/>
          <w:rFonts w:eastAsiaTheme="minorEastAsia"/>
          <w:b w:val="0"/>
          <w:sz w:val="26"/>
          <w:szCs w:val="26"/>
        </w:rPr>
        <w:t xml:space="preserve">прямоугольным. </w:t>
      </w:r>
    </w:p>
    <w:p w:rsidR="00D0326F" w:rsidRDefault="00D0326F" w:rsidP="00D03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1B1" w:rsidRPr="00FC4E8C" w:rsidRDefault="00FC4E8C" w:rsidP="00FC4E8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76530" distR="63500" simplePos="0" relativeHeight="251782144" behindDoc="1" locked="0" layoutInCell="1" allowOverlap="1">
            <wp:simplePos x="0" y="0"/>
            <wp:positionH relativeFrom="margin">
              <wp:posOffset>5450205</wp:posOffset>
            </wp:positionH>
            <wp:positionV relativeFrom="paragraph">
              <wp:posOffset>358140</wp:posOffset>
            </wp:positionV>
            <wp:extent cx="1419225" cy="1493520"/>
            <wp:effectExtent l="19050" t="0" r="9525" b="0"/>
            <wp:wrapSquare wrapText="left"/>
            <wp:docPr id="23" name="Рисунок 363" descr="C:\DOCUME~1\1\LOCALS~1\Temp\ABBYY\PDFTransformer\12.00\media\image1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 descr="C:\DOCUME~1\1\LOCALS~1\Temp\ABBYY\PDFTransformer\12.00\media\image112.jpe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F31B1" w:rsidRPr="00FC4E8C">
        <w:rPr>
          <w:rFonts w:ascii="Times New Roman" w:hAnsi="Times New Roman" w:cs="Times New Roman"/>
          <w:sz w:val="26"/>
          <w:szCs w:val="26"/>
        </w:rPr>
        <w:t>Доказать, что при пересечении двух параллельных прямых секущей сумма односторонних углов равно 18</w:t>
      </w:r>
      <w:r w:rsidR="000F31B1" w:rsidRPr="00FC4E8C">
        <w:rPr>
          <w:rFonts w:ascii="Times New Roman" w:eastAsia="Times New Roman" w:hAnsi="Times New Roman" w:cs="Times New Roman"/>
          <w:color w:val="000000"/>
          <w:sz w:val="26"/>
          <w:szCs w:val="26"/>
        </w:rPr>
        <w:t>0°</w:t>
      </w:r>
      <w:r w:rsidR="000F31B1" w:rsidRPr="00FC4E8C">
        <w:rPr>
          <w:rFonts w:ascii="Times New Roman" w:hAnsi="Times New Roman" w:cs="Times New Roman"/>
          <w:sz w:val="26"/>
          <w:szCs w:val="26"/>
        </w:rPr>
        <w:t>.</w:t>
      </w:r>
    </w:p>
    <w:p w:rsidR="00FC4E8C" w:rsidRPr="00FC4E8C" w:rsidRDefault="00FC4E8C" w:rsidP="00FC4E8C">
      <w:pPr>
        <w:pStyle w:val="16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FC4E8C">
        <w:rPr>
          <w:sz w:val="26"/>
          <w:szCs w:val="26"/>
        </w:rPr>
        <w:t>Теорема</w:t>
      </w:r>
      <w:r>
        <w:rPr>
          <w:sz w:val="26"/>
          <w:szCs w:val="26"/>
        </w:rPr>
        <w:t xml:space="preserve">: </w:t>
      </w:r>
      <w:r w:rsidRPr="00FC4E8C">
        <w:rPr>
          <w:sz w:val="26"/>
          <w:szCs w:val="26"/>
        </w:rPr>
        <w:t>Если две параллельные прямые пересечены секущей, то сумма односторонних углов равна 180°.</w:t>
      </w:r>
    </w:p>
    <w:p w:rsidR="00FC4E8C" w:rsidRPr="00FC4E8C" w:rsidRDefault="00017E08" w:rsidP="00FC4E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pict>
          <v:shape id="_x0000_s1079" type="#_x0000_t32" style="position:absolute;left:0;text-align:left;margin-left:286.65pt;margin-top:17.05pt;width:.75pt;height:12.75pt;z-index:251783168" o:connectortype="straight"/>
        </w:pict>
      </w:r>
      <w:r>
        <w:rPr>
          <w:noProof/>
        </w:rPr>
        <w:pict>
          <v:shape id="_x0000_s1080" type="#_x0000_t32" style="position:absolute;left:0;text-align:left;margin-left:281.4pt;margin-top:17.05pt;width:.75pt;height:12.75pt;z-index:251784192" o:connectortype="straight"/>
        </w:pict>
      </w:r>
      <w:r w:rsidR="00FC4E8C" w:rsidRPr="00FC4E8C">
        <w:rPr>
          <w:rFonts w:ascii="Times New Roman" w:hAnsi="Times New Roman" w:cs="Times New Roman"/>
          <w:sz w:val="26"/>
          <w:szCs w:val="26"/>
        </w:rPr>
        <w:t>Доказательство</w:t>
      </w:r>
      <w:r w:rsidR="00FC4E8C" w:rsidRPr="00FC4E8C">
        <w:rPr>
          <w:sz w:val="26"/>
          <w:szCs w:val="26"/>
        </w:rPr>
        <w:t xml:space="preserve">: </w:t>
      </w:r>
      <w:r w:rsidR="00FC4E8C" w:rsidRPr="00FC4E8C">
        <w:rPr>
          <w:rFonts w:ascii="Times New Roman" w:hAnsi="Times New Roman" w:cs="Times New Roman"/>
          <w:sz w:val="26"/>
          <w:szCs w:val="26"/>
        </w:rPr>
        <w:t xml:space="preserve">Пусть параллельные прямые а и в пересечены секущей с. Докажем, например, что </w:t>
      </w:r>
      <w:r w:rsidR="00FC4E8C" w:rsidRPr="00FC4E8C">
        <w:rPr>
          <w:rFonts w:ascii="Cambria Math" w:eastAsia="Times New Roman" w:hAnsi="Cambria Math" w:cs="Times New Roman"/>
          <w:sz w:val="26"/>
          <w:szCs w:val="26"/>
        </w:rPr>
        <w:t>∠</w:t>
      </w:r>
      <w:r w:rsidR="00FC4E8C" w:rsidRPr="00FC4E8C">
        <w:rPr>
          <w:rFonts w:ascii="Times New Roman" w:hAnsi="Times New Roman" w:cs="Times New Roman"/>
          <w:sz w:val="26"/>
          <w:szCs w:val="26"/>
          <w:lang w:val="en-US" w:eastAsia="en-US" w:bidi="en-US"/>
        </w:rPr>
        <w:t>l</w:t>
      </w:r>
      <w:r w:rsidR="00FC4E8C" w:rsidRPr="00FC4E8C">
        <w:rPr>
          <w:rFonts w:ascii="Times New Roman" w:hAnsi="Times New Roman" w:cs="Times New Roman"/>
          <w:sz w:val="26"/>
          <w:szCs w:val="26"/>
          <w:lang w:eastAsia="en-US" w:bidi="en-US"/>
        </w:rPr>
        <w:t>+</w:t>
      </w:r>
      <w:r w:rsidR="00FC4E8C" w:rsidRPr="00FC4E8C">
        <w:rPr>
          <w:rFonts w:ascii="Cambria Math" w:eastAsia="Times New Roman" w:hAnsi="Cambria Math" w:cs="Times New Roman"/>
          <w:sz w:val="26"/>
          <w:szCs w:val="26"/>
        </w:rPr>
        <w:t>∠</w:t>
      </w:r>
      <w:r w:rsidR="00FC4E8C" w:rsidRPr="00FC4E8C">
        <w:rPr>
          <w:rFonts w:ascii="Times New Roman" w:hAnsi="Times New Roman" w:cs="Times New Roman"/>
          <w:sz w:val="26"/>
          <w:szCs w:val="26"/>
          <w:lang w:eastAsia="en-US" w:bidi="en-US"/>
        </w:rPr>
        <w:t xml:space="preserve">4=180°. </w:t>
      </w:r>
      <w:r w:rsidR="00FC4E8C" w:rsidRPr="00FC4E8C">
        <w:rPr>
          <w:rFonts w:ascii="Times New Roman" w:hAnsi="Times New Roman" w:cs="Times New Roman"/>
          <w:sz w:val="26"/>
          <w:szCs w:val="26"/>
        </w:rPr>
        <w:t xml:space="preserve">Так </w:t>
      </w:r>
      <w:proofErr w:type="gramStart"/>
      <w:r w:rsidR="00FC4E8C" w:rsidRPr="00FC4E8C">
        <w:rPr>
          <w:rFonts w:ascii="Times New Roman" w:hAnsi="Times New Roman" w:cs="Times New Roman"/>
          <w:sz w:val="26"/>
          <w:szCs w:val="26"/>
        </w:rPr>
        <w:t>как</w:t>
      </w:r>
      <w:proofErr w:type="gramEnd"/>
      <w:r w:rsidR="00FC4E8C" w:rsidRPr="00FC4E8C">
        <w:rPr>
          <w:rFonts w:ascii="Times New Roman" w:hAnsi="Times New Roman" w:cs="Times New Roman"/>
          <w:sz w:val="26"/>
          <w:szCs w:val="26"/>
        </w:rPr>
        <w:t xml:space="preserve"> </w:t>
      </w:r>
      <w:r w:rsidR="00FC4E8C" w:rsidRPr="00FC4E8C">
        <w:rPr>
          <w:rStyle w:val="21"/>
          <w:rFonts w:eastAsiaTheme="minorEastAsia"/>
          <w:sz w:val="26"/>
          <w:szCs w:val="26"/>
        </w:rPr>
        <w:t>а</w:t>
      </w:r>
      <w:r w:rsidR="00FC4E8C" w:rsidRPr="00FC4E8C">
        <w:rPr>
          <w:rStyle w:val="21"/>
          <w:rFonts w:eastAsiaTheme="minorEastAsia"/>
          <w:i w:val="0"/>
          <w:sz w:val="26"/>
          <w:szCs w:val="26"/>
        </w:rPr>
        <w:t xml:space="preserve">  </w:t>
      </w:r>
      <w:r w:rsidR="00FC4E8C">
        <w:rPr>
          <w:rStyle w:val="21"/>
          <w:rFonts w:eastAsiaTheme="minorEastAsia"/>
          <w:i w:val="0"/>
          <w:sz w:val="26"/>
          <w:szCs w:val="26"/>
        </w:rPr>
        <w:t xml:space="preserve"> </w:t>
      </w:r>
      <w:r w:rsidR="00FC4E8C" w:rsidRPr="00FC4E8C">
        <w:rPr>
          <w:rStyle w:val="21"/>
          <w:rFonts w:eastAsiaTheme="minorEastAsia"/>
          <w:i w:val="0"/>
          <w:sz w:val="26"/>
          <w:szCs w:val="26"/>
        </w:rPr>
        <w:t>в,</w:t>
      </w:r>
      <w:r w:rsidR="00FC4E8C" w:rsidRPr="00FC4E8C">
        <w:rPr>
          <w:rFonts w:ascii="Times New Roman" w:hAnsi="Times New Roman" w:cs="Times New Roman"/>
          <w:sz w:val="26"/>
          <w:szCs w:val="26"/>
        </w:rPr>
        <w:t xml:space="preserve"> то соответственные углы </w:t>
      </w:r>
      <w:r w:rsidR="00FC4E8C" w:rsidRPr="00FC4E8C">
        <w:rPr>
          <w:rStyle w:val="2Georgia105pt"/>
          <w:rFonts w:ascii="Times New Roman" w:hAnsi="Times New Roman" w:cs="Times New Roman"/>
          <w:sz w:val="26"/>
          <w:szCs w:val="26"/>
        </w:rPr>
        <w:t>1</w:t>
      </w:r>
      <w:r w:rsidR="00FC4E8C" w:rsidRPr="00FC4E8C">
        <w:rPr>
          <w:rFonts w:ascii="Times New Roman" w:hAnsi="Times New Roman" w:cs="Times New Roman"/>
          <w:sz w:val="26"/>
          <w:szCs w:val="26"/>
        </w:rPr>
        <w:t xml:space="preserve"> и </w:t>
      </w:r>
      <w:r w:rsidR="00FC4E8C" w:rsidRPr="00FC4E8C">
        <w:rPr>
          <w:rStyle w:val="2Georgia105pt"/>
          <w:rFonts w:ascii="Times New Roman" w:hAnsi="Times New Roman" w:cs="Times New Roman"/>
          <w:sz w:val="26"/>
          <w:szCs w:val="26"/>
        </w:rPr>
        <w:t>2</w:t>
      </w:r>
      <w:r w:rsidR="00FC4E8C" w:rsidRPr="00FC4E8C">
        <w:rPr>
          <w:rFonts w:ascii="Times New Roman" w:hAnsi="Times New Roman" w:cs="Times New Roman"/>
          <w:sz w:val="26"/>
          <w:szCs w:val="26"/>
        </w:rPr>
        <w:t xml:space="preserve"> равны. Углы 2 и 4 смежные, поэтому </w:t>
      </w:r>
      <w:r w:rsidR="00FC4E8C" w:rsidRPr="00FC4E8C">
        <w:rPr>
          <w:rFonts w:ascii="Cambria Math" w:eastAsia="Times New Roman" w:hAnsi="Cambria Math" w:cs="Times New Roman"/>
          <w:sz w:val="26"/>
          <w:szCs w:val="26"/>
        </w:rPr>
        <w:t>∠</w:t>
      </w:r>
      <w:r w:rsidR="00FC4E8C" w:rsidRPr="00FC4E8C">
        <w:rPr>
          <w:rFonts w:ascii="Times New Roman" w:hAnsi="Times New Roman" w:cs="Times New Roman"/>
          <w:sz w:val="26"/>
          <w:szCs w:val="26"/>
          <w:lang w:eastAsia="en-US" w:bidi="en-US"/>
        </w:rPr>
        <w:t>2+</w:t>
      </w:r>
      <w:r w:rsidR="00FC4E8C" w:rsidRPr="002A26C7">
        <w:rPr>
          <w:rFonts w:ascii="Cambria Math" w:eastAsia="Times New Roman" w:hAnsi="Cambria Math" w:cs="Cambria Math"/>
          <w:sz w:val="24"/>
          <w:szCs w:val="24"/>
        </w:rPr>
        <w:t>∠</w:t>
      </w:r>
      <w:r w:rsidR="00FC4E8C" w:rsidRPr="00FC4E8C">
        <w:rPr>
          <w:rFonts w:ascii="Times New Roman" w:hAnsi="Times New Roman" w:cs="Times New Roman"/>
          <w:sz w:val="26"/>
          <w:szCs w:val="26"/>
          <w:lang w:eastAsia="en-US" w:bidi="en-US"/>
        </w:rPr>
        <w:t>4=180°.</w:t>
      </w:r>
    </w:p>
    <w:p w:rsidR="00FC4E8C" w:rsidRPr="00FC4E8C" w:rsidRDefault="00FC4E8C" w:rsidP="00FC4E8C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FC4E8C">
        <w:rPr>
          <w:sz w:val="26"/>
          <w:szCs w:val="26"/>
        </w:rPr>
        <w:t xml:space="preserve">Из равенств 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FC4E8C">
        <w:rPr>
          <w:rStyle w:val="2Georgia105pt"/>
          <w:rFonts w:ascii="Times New Roman" w:hAnsi="Times New Roman" w:cs="Times New Roman"/>
          <w:sz w:val="26"/>
          <w:szCs w:val="26"/>
          <w:lang w:eastAsia="en-US" w:bidi="en-US"/>
        </w:rPr>
        <w:t>1</w:t>
      </w:r>
      <w:r w:rsidRPr="00FC4E8C">
        <w:rPr>
          <w:sz w:val="26"/>
          <w:szCs w:val="26"/>
          <w:lang w:eastAsia="en-US" w:bidi="en-US"/>
        </w:rPr>
        <w:t>=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FC4E8C">
        <w:rPr>
          <w:rStyle w:val="2Georgia105pt"/>
          <w:rFonts w:ascii="Times New Roman" w:hAnsi="Times New Roman" w:cs="Times New Roman"/>
          <w:sz w:val="26"/>
          <w:szCs w:val="26"/>
          <w:lang w:eastAsia="en-US" w:bidi="en-US"/>
        </w:rPr>
        <w:t>2</w:t>
      </w:r>
      <w:r>
        <w:rPr>
          <w:rStyle w:val="2Georgia105pt"/>
          <w:rFonts w:ascii="Times New Roman" w:hAnsi="Times New Roman" w:cs="Times New Roman"/>
          <w:sz w:val="26"/>
          <w:szCs w:val="26"/>
          <w:lang w:eastAsia="en-US" w:bidi="en-US"/>
        </w:rPr>
        <w:t xml:space="preserve"> </w:t>
      </w:r>
      <w:r w:rsidRPr="00FC4E8C">
        <w:rPr>
          <w:sz w:val="26"/>
          <w:szCs w:val="26"/>
        </w:rPr>
        <w:t xml:space="preserve">и 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FC4E8C">
        <w:rPr>
          <w:sz w:val="26"/>
          <w:szCs w:val="26"/>
          <w:lang w:eastAsia="en-US" w:bidi="en-US"/>
        </w:rPr>
        <w:t>2+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FC4E8C">
        <w:rPr>
          <w:sz w:val="26"/>
          <w:szCs w:val="26"/>
          <w:lang w:eastAsia="en-US" w:bidi="en-US"/>
        </w:rPr>
        <w:t xml:space="preserve">4=180° </w:t>
      </w:r>
      <w:r w:rsidRPr="00FC4E8C">
        <w:rPr>
          <w:sz w:val="26"/>
          <w:szCs w:val="26"/>
        </w:rPr>
        <w:t xml:space="preserve">следует, что 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FC4E8C">
        <w:rPr>
          <w:sz w:val="26"/>
          <w:szCs w:val="26"/>
          <w:lang w:val="en-US" w:eastAsia="en-US" w:bidi="en-US"/>
        </w:rPr>
        <w:t>l</w:t>
      </w:r>
      <w:r w:rsidRPr="00FC4E8C">
        <w:rPr>
          <w:sz w:val="26"/>
          <w:szCs w:val="26"/>
          <w:lang w:eastAsia="en-US" w:bidi="en-US"/>
        </w:rPr>
        <w:t>+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FC4E8C">
        <w:rPr>
          <w:sz w:val="26"/>
          <w:szCs w:val="26"/>
          <w:lang w:eastAsia="en-US" w:bidi="en-US"/>
        </w:rPr>
        <w:t xml:space="preserve">4=180°. </w:t>
      </w:r>
      <w:r w:rsidRPr="00FC4E8C">
        <w:rPr>
          <w:rStyle w:val="23"/>
          <w:sz w:val="26"/>
          <w:szCs w:val="26"/>
        </w:rPr>
        <w:t>Теорема доказана.</w:t>
      </w:r>
    </w:p>
    <w:p w:rsidR="00D0326F" w:rsidRDefault="00D0326F" w:rsidP="00D032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31B1" w:rsidRPr="00635A75" w:rsidRDefault="000F31B1" w:rsidP="000F38B2">
      <w:pPr>
        <w:tabs>
          <w:tab w:val="left" w:pos="36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35A75">
        <w:rPr>
          <w:rFonts w:ascii="Times New Roman" w:hAnsi="Times New Roman" w:cs="Times New Roman"/>
          <w:b/>
          <w:sz w:val="24"/>
          <w:szCs w:val="24"/>
          <w:u w:val="single"/>
        </w:rPr>
        <w:t>Билет 12.</w:t>
      </w:r>
    </w:p>
    <w:p w:rsidR="000F31B1" w:rsidRDefault="000F31B1" w:rsidP="00DF6C6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4E8C">
        <w:rPr>
          <w:rFonts w:ascii="Times New Roman" w:hAnsi="Times New Roman" w:cs="Times New Roman"/>
          <w:sz w:val="26"/>
          <w:szCs w:val="26"/>
        </w:rPr>
        <w:t>Определение равнобедренного треугольника. Свойства равнобедренного треугольника.</w:t>
      </w:r>
    </w:p>
    <w:p w:rsidR="00FC4E8C" w:rsidRPr="00FC4E8C" w:rsidRDefault="00635A75" w:rsidP="00635A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558800" distB="298450" distL="182880" distR="63500" simplePos="0" relativeHeight="251786240" behindDoc="1" locked="0" layoutInCell="1" allowOverlap="1">
            <wp:simplePos x="0" y="0"/>
            <wp:positionH relativeFrom="margin">
              <wp:posOffset>5345430</wp:posOffset>
            </wp:positionH>
            <wp:positionV relativeFrom="paragraph">
              <wp:posOffset>420370</wp:posOffset>
            </wp:positionV>
            <wp:extent cx="1428750" cy="1733550"/>
            <wp:effectExtent l="19050" t="0" r="0" b="0"/>
            <wp:wrapSquare wrapText="left"/>
            <wp:docPr id="1568" name="Рисунок 254" descr="C:\DOCUME~1\1\LOCALS~1\Temp\ABBYY\PDFTransformer\12.00\media\image7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 descr="C:\DOCUME~1\1\LOCALS~1\Temp\ABBYY\PDFTransformer\12.00\media\image75.jpe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8275" b="85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73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C4E8C" w:rsidRPr="00FC4E8C">
        <w:rPr>
          <w:sz w:val="26"/>
          <w:szCs w:val="26"/>
        </w:rPr>
        <w:t xml:space="preserve">Треугольник называется </w:t>
      </w:r>
      <w:r w:rsidR="00FC4E8C" w:rsidRPr="00FC4E8C">
        <w:rPr>
          <w:rStyle w:val="23"/>
          <w:sz w:val="26"/>
          <w:szCs w:val="26"/>
        </w:rPr>
        <w:t xml:space="preserve">равнобедренным, </w:t>
      </w:r>
      <w:r w:rsidR="00FC4E8C" w:rsidRPr="00FC4E8C">
        <w:rPr>
          <w:sz w:val="26"/>
          <w:szCs w:val="26"/>
        </w:rPr>
        <w:t>если две его стороны равны.</w:t>
      </w:r>
      <w:r>
        <w:rPr>
          <w:sz w:val="26"/>
          <w:szCs w:val="26"/>
        </w:rPr>
        <w:t xml:space="preserve"> </w:t>
      </w:r>
      <w:r w:rsidR="00FC4E8C" w:rsidRPr="00FC4E8C">
        <w:rPr>
          <w:sz w:val="26"/>
          <w:szCs w:val="26"/>
        </w:rPr>
        <w:t xml:space="preserve">Равные стороны называются </w:t>
      </w:r>
      <w:r w:rsidR="00FC4E8C" w:rsidRPr="00FC4E8C">
        <w:rPr>
          <w:rStyle w:val="23"/>
          <w:sz w:val="26"/>
          <w:szCs w:val="26"/>
        </w:rPr>
        <w:t xml:space="preserve">боковыми сторонами, </w:t>
      </w:r>
      <w:r w:rsidR="00FC4E8C" w:rsidRPr="00FC4E8C">
        <w:rPr>
          <w:sz w:val="26"/>
          <w:szCs w:val="26"/>
        </w:rPr>
        <w:t xml:space="preserve">а третья сторона — </w:t>
      </w:r>
      <w:r w:rsidR="00FC4E8C" w:rsidRPr="00FC4E8C">
        <w:rPr>
          <w:rStyle w:val="23"/>
          <w:sz w:val="26"/>
          <w:szCs w:val="26"/>
        </w:rPr>
        <w:t xml:space="preserve">основанием </w:t>
      </w:r>
      <w:r w:rsidR="00FC4E8C" w:rsidRPr="00FC4E8C">
        <w:rPr>
          <w:sz w:val="26"/>
          <w:szCs w:val="26"/>
        </w:rPr>
        <w:t>равнобедренного треугольника</w:t>
      </w:r>
      <w:r w:rsidR="00FC4E8C" w:rsidRPr="00FC4E8C">
        <w:rPr>
          <w:rStyle w:val="21"/>
          <w:sz w:val="26"/>
          <w:szCs w:val="26"/>
        </w:rPr>
        <w:t>.</w:t>
      </w:r>
      <w:r>
        <w:rPr>
          <w:rStyle w:val="21"/>
          <w:sz w:val="26"/>
          <w:szCs w:val="26"/>
        </w:rPr>
        <w:t xml:space="preserve"> </w:t>
      </w:r>
    </w:p>
    <w:p w:rsidR="00FC4E8C" w:rsidRPr="00FC4E8C" w:rsidRDefault="00635A75" w:rsidP="00FC4E8C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С</w:t>
      </w:r>
      <w:r w:rsidR="00FC4E8C" w:rsidRPr="00FC4E8C">
        <w:rPr>
          <w:sz w:val="26"/>
          <w:szCs w:val="26"/>
        </w:rPr>
        <w:t>войства равнобедренного треугольника.</w:t>
      </w:r>
    </w:p>
    <w:p w:rsidR="00FC4E8C" w:rsidRPr="00635A75" w:rsidRDefault="00FC4E8C" w:rsidP="00635A75">
      <w:pPr>
        <w:pStyle w:val="160"/>
        <w:numPr>
          <w:ilvl w:val="0"/>
          <w:numId w:val="25"/>
        </w:numPr>
        <w:shd w:val="clear" w:color="auto" w:fill="auto"/>
        <w:spacing w:line="240" w:lineRule="auto"/>
        <w:ind w:left="0" w:firstLine="357"/>
        <w:rPr>
          <w:b w:val="0"/>
          <w:sz w:val="26"/>
          <w:szCs w:val="26"/>
        </w:rPr>
      </w:pPr>
      <w:r w:rsidRPr="00635A75">
        <w:rPr>
          <w:b w:val="0"/>
          <w:sz w:val="26"/>
          <w:szCs w:val="26"/>
        </w:rPr>
        <w:t>В равнобедренном треугольнике углы при основании равны.</w:t>
      </w:r>
    </w:p>
    <w:p w:rsidR="00635A75" w:rsidRPr="00635A75" w:rsidRDefault="00635A75" w:rsidP="00635A75">
      <w:pPr>
        <w:pStyle w:val="160"/>
        <w:numPr>
          <w:ilvl w:val="0"/>
          <w:numId w:val="25"/>
        </w:numPr>
        <w:shd w:val="clear" w:color="auto" w:fill="auto"/>
        <w:spacing w:line="240" w:lineRule="auto"/>
        <w:ind w:left="0" w:firstLine="357"/>
        <w:rPr>
          <w:b w:val="0"/>
          <w:sz w:val="26"/>
          <w:szCs w:val="26"/>
        </w:rPr>
      </w:pPr>
      <w:r w:rsidRPr="00635A75">
        <w:rPr>
          <w:b w:val="0"/>
          <w:sz w:val="26"/>
          <w:szCs w:val="26"/>
        </w:rPr>
        <w:t>В равнобедренном треугольнике биссектриса, проведенная к основанию, является медианой и высотой.</w:t>
      </w:r>
    </w:p>
    <w:p w:rsidR="00635A75" w:rsidRPr="00635A75" w:rsidRDefault="00635A75" w:rsidP="00635A75">
      <w:pPr>
        <w:pStyle w:val="160"/>
        <w:numPr>
          <w:ilvl w:val="0"/>
          <w:numId w:val="25"/>
        </w:numPr>
        <w:shd w:val="clear" w:color="auto" w:fill="auto"/>
        <w:spacing w:line="240" w:lineRule="auto"/>
        <w:ind w:left="0" w:firstLine="357"/>
        <w:rPr>
          <w:b w:val="0"/>
          <w:sz w:val="26"/>
          <w:szCs w:val="26"/>
        </w:rPr>
      </w:pPr>
      <w:r w:rsidRPr="00635A75">
        <w:rPr>
          <w:b w:val="0"/>
          <w:sz w:val="26"/>
          <w:szCs w:val="26"/>
        </w:rPr>
        <w:t>Высота равнобедренного треугольника, проведенная к основанию, является медиа</w:t>
      </w:r>
      <w:r w:rsidRPr="00635A75">
        <w:rPr>
          <w:b w:val="0"/>
          <w:sz w:val="26"/>
          <w:szCs w:val="26"/>
        </w:rPr>
        <w:softHyphen/>
        <w:t>ной и биссектрисой.</w:t>
      </w:r>
    </w:p>
    <w:p w:rsidR="00635A75" w:rsidRPr="00635A75" w:rsidRDefault="00635A75" w:rsidP="00635A75">
      <w:pPr>
        <w:pStyle w:val="20"/>
        <w:numPr>
          <w:ilvl w:val="0"/>
          <w:numId w:val="25"/>
        </w:numPr>
        <w:shd w:val="clear" w:color="auto" w:fill="auto"/>
        <w:tabs>
          <w:tab w:val="left" w:pos="303"/>
        </w:tabs>
        <w:spacing w:line="240" w:lineRule="auto"/>
        <w:ind w:left="0" w:firstLine="357"/>
        <w:jc w:val="both"/>
        <w:rPr>
          <w:bCs/>
          <w:sz w:val="26"/>
          <w:szCs w:val="26"/>
        </w:rPr>
      </w:pPr>
      <w:r w:rsidRPr="00635A75">
        <w:rPr>
          <w:bCs/>
          <w:sz w:val="26"/>
          <w:szCs w:val="26"/>
        </w:rPr>
        <w:t>Медиана равнобедренного треугольника, проведенная к основанию, является высотой и биссектрисой.</w:t>
      </w:r>
    </w:p>
    <w:p w:rsidR="00635A75" w:rsidRDefault="00635A75" w:rsidP="00635A75">
      <w:pPr>
        <w:pStyle w:val="160"/>
        <w:shd w:val="clear" w:color="auto" w:fill="auto"/>
        <w:spacing w:line="240" w:lineRule="auto"/>
        <w:ind w:left="1069"/>
        <w:rPr>
          <w:b w:val="0"/>
          <w:sz w:val="26"/>
          <w:szCs w:val="26"/>
        </w:rPr>
      </w:pPr>
    </w:p>
    <w:p w:rsidR="00635A75" w:rsidRPr="00635A75" w:rsidRDefault="00635A75" w:rsidP="00635A75">
      <w:pPr>
        <w:pStyle w:val="160"/>
        <w:shd w:val="clear" w:color="auto" w:fill="auto"/>
        <w:spacing w:line="240" w:lineRule="auto"/>
        <w:ind w:left="1069"/>
        <w:rPr>
          <w:b w:val="0"/>
          <w:sz w:val="26"/>
          <w:szCs w:val="26"/>
        </w:rPr>
      </w:pPr>
    </w:p>
    <w:p w:rsidR="000F31B1" w:rsidRPr="00FC4E8C" w:rsidRDefault="000F31B1" w:rsidP="00DF6C6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4E8C">
        <w:rPr>
          <w:rFonts w:ascii="Times New Roman" w:hAnsi="Times New Roman" w:cs="Times New Roman"/>
          <w:sz w:val="26"/>
          <w:szCs w:val="26"/>
        </w:rPr>
        <w:t>Доказать свойство внешнего угла треугольника.</w:t>
      </w:r>
    </w:p>
    <w:p w:rsidR="00635A75" w:rsidRPr="00635A75" w:rsidRDefault="00635A75" w:rsidP="00635A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787264" behindDoc="0" locked="0" layoutInCell="1" allowOverlap="1">
            <wp:simplePos x="0" y="0"/>
            <wp:positionH relativeFrom="column">
              <wp:posOffset>4840605</wp:posOffset>
            </wp:positionH>
            <wp:positionV relativeFrom="paragraph">
              <wp:posOffset>445135</wp:posOffset>
            </wp:positionV>
            <wp:extent cx="1887855" cy="960120"/>
            <wp:effectExtent l="19050" t="0" r="0" b="0"/>
            <wp:wrapSquare wrapText="bothSides"/>
            <wp:docPr id="26" name="Рисунок 97" descr="C:\DOCUME~1\1\LOCALS~1\Temp\ABBYY\PDFTransformer\12.00\media\image1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C:\DOCUME~1\1\LOCALS~1\Temp\ABBYY\PDFTransformer\12.00\media\image134.jpe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855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35A75">
        <w:rPr>
          <w:rStyle w:val="23"/>
          <w:rFonts w:eastAsiaTheme="minorEastAsia"/>
          <w:sz w:val="26"/>
          <w:szCs w:val="26"/>
        </w:rPr>
        <w:t xml:space="preserve">Внешним углом </w:t>
      </w:r>
      <w:r>
        <w:rPr>
          <w:rFonts w:ascii="Times New Roman" w:hAnsi="Times New Roman" w:cs="Times New Roman"/>
          <w:sz w:val="26"/>
          <w:szCs w:val="26"/>
        </w:rPr>
        <w:t>треугольника на</w:t>
      </w:r>
      <w:r w:rsidRPr="00635A75">
        <w:rPr>
          <w:rFonts w:ascii="Times New Roman" w:hAnsi="Times New Roman" w:cs="Times New Roman"/>
          <w:sz w:val="26"/>
          <w:szCs w:val="26"/>
        </w:rPr>
        <w:t>зывается угол, смежный с каким-нибудь углом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A75">
        <w:rPr>
          <w:rFonts w:ascii="Times New Roman" w:hAnsi="Times New Roman" w:cs="Times New Roman"/>
          <w:sz w:val="26"/>
          <w:szCs w:val="26"/>
        </w:rPr>
        <w:t>этого треугольника. Докажем, что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A75">
        <w:rPr>
          <w:rFonts w:ascii="Times New Roman" w:hAnsi="Times New Roman" w:cs="Times New Roman"/>
          <w:sz w:val="26"/>
          <w:szCs w:val="26"/>
        </w:rPr>
        <w:t>внешний угол треугольника равен сумме двух углов треугольника, не смежных с ним.</w:t>
      </w:r>
    </w:p>
    <w:p w:rsidR="00635A75" w:rsidRPr="00635A75" w:rsidRDefault="00635A75" w:rsidP="00635A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Pr="00635A75">
        <w:rPr>
          <w:sz w:val="26"/>
          <w:szCs w:val="26"/>
        </w:rPr>
        <w:t xml:space="preserve">гол 4 — внешний угол, смежный с углом 3 данного треугольника. Так как 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635A75">
        <w:rPr>
          <w:sz w:val="26"/>
          <w:szCs w:val="26"/>
          <w:lang w:eastAsia="en-US" w:bidi="en-US"/>
        </w:rPr>
        <w:t>4+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635A75">
        <w:rPr>
          <w:sz w:val="26"/>
          <w:szCs w:val="26"/>
          <w:lang w:eastAsia="en-US" w:bidi="en-US"/>
        </w:rPr>
        <w:t xml:space="preserve">3 = 180°, </w:t>
      </w:r>
      <w:r w:rsidRPr="00635A75">
        <w:rPr>
          <w:sz w:val="26"/>
          <w:szCs w:val="26"/>
        </w:rPr>
        <w:t xml:space="preserve">а по теореме о сумме углов треугольника </w:t>
      </w:r>
      <w:r w:rsidRPr="00635A75">
        <w:rPr>
          <w:sz w:val="26"/>
          <w:szCs w:val="26"/>
          <w:lang w:eastAsia="en-US" w:bidi="en-US"/>
        </w:rPr>
        <w:t>(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635A75">
        <w:rPr>
          <w:sz w:val="26"/>
          <w:szCs w:val="26"/>
          <w:lang w:val="en-US" w:eastAsia="en-US" w:bidi="en-US"/>
        </w:rPr>
        <w:t>l</w:t>
      </w:r>
      <w:r w:rsidRPr="00635A75">
        <w:rPr>
          <w:sz w:val="26"/>
          <w:szCs w:val="26"/>
          <w:lang w:eastAsia="en-US" w:bidi="en-US"/>
        </w:rPr>
        <w:t>+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635A75">
        <w:rPr>
          <w:sz w:val="26"/>
          <w:szCs w:val="26"/>
          <w:lang w:eastAsia="en-US" w:bidi="en-US"/>
        </w:rPr>
        <w:t>2)+</w:t>
      </w:r>
      <w:r w:rsidRPr="00635A75">
        <w:rPr>
          <w:rFonts w:ascii="Cambria Math" w:hAnsi="Cambria Math" w:cs="Cambria Math"/>
          <w:sz w:val="24"/>
          <w:szCs w:val="24"/>
        </w:rPr>
        <w:t xml:space="preserve"> 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635A75">
        <w:rPr>
          <w:sz w:val="26"/>
          <w:szCs w:val="26"/>
          <w:lang w:eastAsia="en-US" w:bidi="en-US"/>
        </w:rPr>
        <w:t xml:space="preserve">3 = 180°, </w:t>
      </w:r>
      <w:r w:rsidRPr="00635A75">
        <w:rPr>
          <w:sz w:val="26"/>
          <w:szCs w:val="26"/>
        </w:rPr>
        <w:t xml:space="preserve">то 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635A75">
        <w:rPr>
          <w:sz w:val="26"/>
          <w:szCs w:val="26"/>
          <w:lang w:eastAsia="en-US" w:bidi="en-US"/>
        </w:rPr>
        <w:t xml:space="preserve">4 = 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635A75">
        <w:rPr>
          <w:sz w:val="26"/>
          <w:szCs w:val="26"/>
          <w:lang w:val="en-US" w:eastAsia="en-US" w:bidi="en-US"/>
        </w:rPr>
        <w:t>l</w:t>
      </w:r>
      <w:r w:rsidRPr="00635A75">
        <w:rPr>
          <w:sz w:val="26"/>
          <w:szCs w:val="26"/>
          <w:lang w:eastAsia="en-US" w:bidi="en-US"/>
        </w:rPr>
        <w:t>+</w:t>
      </w:r>
      <w:r w:rsidRPr="002A26C7">
        <w:rPr>
          <w:rFonts w:ascii="Cambria Math" w:hAnsi="Cambria Math" w:cs="Cambria Math"/>
          <w:sz w:val="24"/>
          <w:szCs w:val="24"/>
        </w:rPr>
        <w:t>∠</w:t>
      </w:r>
      <w:r w:rsidRPr="00635A75">
        <w:rPr>
          <w:sz w:val="26"/>
          <w:szCs w:val="26"/>
          <w:lang w:eastAsia="en-US" w:bidi="en-US"/>
        </w:rPr>
        <w:t xml:space="preserve">2, </w:t>
      </w:r>
      <w:r w:rsidRPr="00635A75">
        <w:rPr>
          <w:sz w:val="26"/>
          <w:szCs w:val="26"/>
        </w:rPr>
        <w:t>что и требовалось доказать.</w:t>
      </w:r>
    </w:p>
    <w:p w:rsidR="00FC4E8C" w:rsidRDefault="00FC4E8C" w:rsidP="00FC4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4E8C" w:rsidRDefault="00FC4E8C" w:rsidP="00FC4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4E8C" w:rsidRDefault="00FC4E8C" w:rsidP="00FC4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31B1" w:rsidRPr="0044772D" w:rsidRDefault="000F31B1" w:rsidP="004477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772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Билет 13.</w:t>
      </w:r>
    </w:p>
    <w:p w:rsidR="000F31B1" w:rsidRPr="0044772D" w:rsidRDefault="0044772D" w:rsidP="0044772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72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88288" behindDoc="1" locked="0" layoutInCell="1" allowOverlap="1" wp14:anchorId="0B0676D0" wp14:editId="1208BD44">
            <wp:simplePos x="0" y="0"/>
            <wp:positionH relativeFrom="column">
              <wp:posOffset>5916930</wp:posOffset>
            </wp:positionH>
            <wp:positionV relativeFrom="paragraph">
              <wp:posOffset>377825</wp:posOffset>
            </wp:positionV>
            <wp:extent cx="809625" cy="714375"/>
            <wp:effectExtent l="0" t="0" r="0" b="0"/>
            <wp:wrapTight wrapText="bothSides">
              <wp:wrapPolygon edited="0">
                <wp:start x="0" y="0"/>
                <wp:lineTo x="0" y="21312"/>
                <wp:lineTo x="21346" y="21312"/>
                <wp:lineTo x="21346" y="0"/>
                <wp:lineTo x="0" y="0"/>
              </wp:wrapPolygon>
            </wp:wrapTight>
            <wp:docPr id="646" name="Рисунок 61" descr="C:\DOCUME~1\1\LOCALS~1\Temp\ABBYY\PDFTransformer\12.00\media\image7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C:\DOCUME~1\1\LOCALS~1\Temp\ABBYY\PDFTransformer\12.00\media\image74.jpe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31B1" w:rsidRPr="0044772D">
        <w:rPr>
          <w:rFonts w:ascii="Times New Roman" w:hAnsi="Times New Roman" w:cs="Times New Roman"/>
          <w:sz w:val="28"/>
          <w:szCs w:val="28"/>
        </w:rPr>
        <w:t>Определение равностороннего треугольника. Свойства равностороннего треугольника.</w:t>
      </w:r>
    </w:p>
    <w:p w:rsidR="009004D7" w:rsidRPr="0044772D" w:rsidRDefault="009004D7" w:rsidP="0044772D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772D">
        <w:rPr>
          <w:rFonts w:ascii="Times New Roman" w:hAnsi="Times New Roman" w:cs="Times New Roman"/>
          <w:sz w:val="28"/>
          <w:szCs w:val="28"/>
        </w:rPr>
        <w:t>Треугольник, все стороны ко</w:t>
      </w:r>
      <w:r w:rsidRPr="0044772D">
        <w:rPr>
          <w:rFonts w:ascii="Times New Roman" w:hAnsi="Times New Roman" w:cs="Times New Roman"/>
          <w:sz w:val="28"/>
          <w:szCs w:val="28"/>
        </w:rPr>
        <w:softHyphen/>
        <w:t xml:space="preserve">торого равны, называется </w:t>
      </w:r>
      <w:r w:rsidRPr="0044772D">
        <w:rPr>
          <w:rStyle w:val="23"/>
          <w:rFonts w:eastAsiaTheme="minorEastAsia"/>
          <w:sz w:val="28"/>
          <w:szCs w:val="28"/>
        </w:rPr>
        <w:t>равносторон</w:t>
      </w:r>
      <w:r w:rsidRPr="0044772D">
        <w:rPr>
          <w:rStyle w:val="23"/>
          <w:rFonts w:eastAsiaTheme="minorEastAsia"/>
          <w:sz w:val="28"/>
          <w:szCs w:val="28"/>
        </w:rPr>
        <w:softHyphen/>
        <w:t>ним.</w:t>
      </w:r>
      <w:r w:rsidRPr="0044772D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9004D7" w:rsidRPr="0044772D" w:rsidRDefault="009004D7" w:rsidP="004477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772D">
        <w:rPr>
          <w:rFonts w:ascii="Times New Roman" w:eastAsia="Times New Roman" w:hAnsi="Times New Roman" w:cs="Times New Roman"/>
          <w:color w:val="000000"/>
          <w:sz w:val="28"/>
          <w:szCs w:val="28"/>
        </w:rPr>
        <w:t>Все углы равностороннего треугольника равны и равны </w:t>
      </w:r>
      <w:r w:rsidRPr="0044772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745199EA" wp14:editId="798A9965">
            <wp:extent cx="257175" cy="171450"/>
            <wp:effectExtent l="19050" t="0" r="0" b="0"/>
            <wp:docPr id="3" name="Рисунок 1" descr="60^\circ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0^\circ 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772D">
        <w:rPr>
          <w:rFonts w:ascii="Times New Roman" w:eastAsia="Times New Roman" w:hAnsi="Times New Roman" w:cs="Times New Roman"/>
          <w:color w:val="000000"/>
          <w:sz w:val="28"/>
          <w:szCs w:val="28"/>
        </w:rPr>
        <w:t>. Медианы, биссектрисы и высоты равностороннего треугольника совпадают и равны. </w:t>
      </w:r>
    </w:p>
    <w:p w:rsidR="009004D7" w:rsidRPr="0044772D" w:rsidRDefault="009004D7" w:rsidP="00447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31B1" w:rsidRPr="0044772D" w:rsidRDefault="000F31B1" w:rsidP="0044772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72D">
        <w:rPr>
          <w:rFonts w:ascii="Times New Roman" w:hAnsi="Times New Roman" w:cs="Times New Roman"/>
          <w:sz w:val="28"/>
          <w:szCs w:val="28"/>
        </w:rPr>
        <w:t>Докажите признак равенства прямоугольных треугольников по двум катетам.</w:t>
      </w:r>
    </w:p>
    <w:p w:rsidR="009004D7" w:rsidRPr="0044772D" w:rsidRDefault="009004D7" w:rsidP="0044772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4772D">
        <w:rPr>
          <w:rFonts w:ascii="Times New Roman" w:hAnsi="Times New Roman" w:cs="Times New Roman"/>
          <w:sz w:val="28"/>
          <w:szCs w:val="28"/>
        </w:rPr>
        <w:t>Если катеты одного прямоугольного тре</w:t>
      </w:r>
      <w:r w:rsidRPr="0044772D">
        <w:rPr>
          <w:rFonts w:ascii="Times New Roman" w:hAnsi="Times New Roman" w:cs="Times New Roman"/>
          <w:sz w:val="28"/>
          <w:szCs w:val="28"/>
        </w:rPr>
        <w:softHyphen/>
        <w:t xml:space="preserve">угольника соответственно равны катетам </w:t>
      </w:r>
      <w:r w:rsidRPr="0044772D">
        <w:rPr>
          <w:rStyle w:val="50"/>
          <w:rFonts w:ascii="Times New Roman" w:hAnsi="Times New Roman" w:cs="Times New Roman"/>
          <w:sz w:val="28"/>
          <w:szCs w:val="28"/>
        </w:rPr>
        <w:t>другого, то такие треугольники равны.</w:t>
      </w:r>
      <w:r w:rsidRPr="004477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004D7" w:rsidRPr="0044772D" w:rsidRDefault="009004D7" w:rsidP="0044772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72D">
        <w:rPr>
          <w:rFonts w:ascii="Times New Roman" w:hAnsi="Times New Roman" w:cs="Times New Roman"/>
          <w:sz w:val="28"/>
          <w:szCs w:val="28"/>
        </w:rPr>
        <w:t xml:space="preserve">Рассмотрим два прямоугольных треугольника АВС и </w:t>
      </w:r>
      <w:r w:rsidRPr="004477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477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477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4772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1. </w:t>
      </w:r>
      <w:r w:rsidRPr="0044772D">
        <w:rPr>
          <w:rFonts w:ascii="Times New Roman" w:eastAsia="Times New Roman" w:hAnsi="Times New Roman" w:cs="Times New Roman"/>
          <w:sz w:val="28"/>
          <w:szCs w:val="28"/>
        </w:rPr>
        <w:t>Пусть</w:t>
      </w:r>
      <w:proofErr w:type="gramStart"/>
      <w:r w:rsidRPr="004477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772D">
        <w:rPr>
          <w:rFonts w:ascii="Cambria Math" w:eastAsia="Times New Roman" w:hAnsi="Cambria Math" w:cs="Cambria Math"/>
          <w:sz w:val="28"/>
          <w:szCs w:val="28"/>
        </w:rPr>
        <w:t>∠</w:t>
      </w:r>
      <w:r w:rsidRPr="0044772D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44772D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44772D">
        <w:rPr>
          <w:rFonts w:ascii="Cambria Math" w:eastAsia="Times New Roman" w:hAnsi="Cambria Math" w:cs="Cambria Math"/>
          <w:sz w:val="28"/>
          <w:szCs w:val="28"/>
        </w:rPr>
        <w:t>∠</w:t>
      </w:r>
      <w:r w:rsidRPr="0044772D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4477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sz w:val="28"/>
          <w:szCs w:val="28"/>
        </w:rPr>
        <w:t>=90</w:t>
      </w:r>
      <w:r w:rsidRPr="0044772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0</w:t>
      </w:r>
      <w:r w:rsidRPr="0044772D">
        <w:rPr>
          <w:rFonts w:ascii="Times New Roman" w:eastAsia="Times New Roman" w:hAnsi="Times New Roman" w:cs="Times New Roman"/>
          <w:sz w:val="28"/>
          <w:szCs w:val="28"/>
        </w:rPr>
        <w:t>. По условию АС= А</w:t>
      </w:r>
      <w:r w:rsidRPr="004477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477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C904FE" w:rsidRPr="004477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772D">
        <w:rPr>
          <w:rFonts w:ascii="Times New Roman" w:eastAsia="Times New Roman" w:hAnsi="Times New Roman" w:cs="Times New Roman"/>
          <w:sz w:val="28"/>
          <w:szCs w:val="28"/>
        </w:rPr>
        <w:t xml:space="preserve"> ВС= В</w:t>
      </w:r>
      <w:r w:rsidRPr="004477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477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="00C904FE" w:rsidRPr="0044772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C904FE" w:rsidRPr="0044772D">
        <w:rPr>
          <w:rFonts w:ascii="Times New Roman" w:eastAsia="Times New Roman" w:hAnsi="Times New Roman" w:cs="Times New Roman"/>
          <w:sz w:val="28"/>
          <w:szCs w:val="28"/>
        </w:rPr>
        <w:t>Значит треугольники равны</w:t>
      </w:r>
      <w:proofErr w:type="gramEnd"/>
      <w:r w:rsidR="00C904FE" w:rsidRPr="0044772D">
        <w:rPr>
          <w:rFonts w:ascii="Times New Roman" w:eastAsia="Times New Roman" w:hAnsi="Times New Roman" w:cs="Times New Roman"/>
          <w:sz w:val="28"/>
          <w:szCs w:val="28"/>
        </w:rPr>
        <w:t xml:space="preserve"> по двум сторонам и углу</w:t>
      </w:r>
      <w:r w:rsidR="00C904FE" w:rsidRPr="0044772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</w:t>
      </w:r>
      <w:r w:rsidR="00C904FE" w:rsidRPr="0044772D">
        <w:rPr>
          <w:rFonts w:ascii="Times New Roman" w:eastAsia="Times New Roman" w:hAnsi="Times New Roman" w:cs="Times New Roman"/>
          <w:sz w:val="28"/>
          <w:szCs w:val="28"/>
        </w:rPr>
        <w:t>между ними.</w:t>
      </w:r>
    </w:p>
    <w:p w:rsidR="00C904FE" w:rsidRPr="0044772D" w:rsidRDefault="00C904FE" w:rsidP="0044772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31B1" w:rsidRPr="0044772D" w:rsidRDefault="000F31B1" w:rsidP="004477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772D">
        <w:rPr>
          <w:rFonts w:ascii="Times New Roman" w:hAnsi="Times New Roman" w:cs="Times New Roman"/>
          <w:b/>
          <w:sz w:val="28"/>
          <w:szCs w:val="28"/>
          <w:u w:val="single"/>
        </w:rPr>
        <w:t>Билет 14.</w:t>
      </w:r>
    </w:p>
    <w:p w:rsidR="000F31B1" w:rsidRPr="0044772D" w:rsidRDefault="000F31B1" w:rsidP="0044772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72D">
        <w:rPr>
          <w:rFonts w:ascii="Times New Roman" w:hAnsi="Times New Roman" w:cs="Times New Roman"/>
          <w:sz w:val="28"/>
          <w:szCs w:val="28"/>
        </w:rPr>
        <w:t xml:space="preserve">Определение расстояния от точки </w:t>
      </w:r>
      <w:proofErr w:type="gramStart"/>
      <w:r w:rsidRPr="0044772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44772D">
        <w:rPr>
          <w:rFonts w:ascii="Times New Roman" w:hAnsi="Times New Roman" w:cs="Times New Roman"/>
          <w:sz w:val="28"/>
          <w:szCs w:val="28"/>
        </w:rPr>
        <w:t xml:space="preserve"> прямой. Наклонная. Определение расстояния между </w:t>
      </w:r>
      <w:proofErr w:type="gramStart"/>
      <w:r w:rsidRPr="0044772D">
        <w:rPr>
          <w:rFonts w:ascii="Times New Roman" w:hAnsi="Times New Roman" w:cs="Times New Roman"/>
          <w:sz w:val="28"/>
          <w:szCs w:val="28"/>
        </w:rPr>
        <w:t>параллельными</w:t>
      </w:r>
      <w:proofErr w:type="gramEnd"/>
      <w:r w:rsidRPr="0044772D">
        <w:rPr>
          <w:rFonts w:ascii="Times New Roman" w:hAnsi="Times New Roman" w:cs="Times New Roman"/>
          <w:sz w:val="28"/>
          <w:szCs w:val="28"/>
        </w:rPr>
        <w:t xml:space="preserve"> прямыми.</w:t>
      </w:r>
      <w:r w:rsidR="00C904FE" w:rsidRPr="0044772D">
        <w:rPr>
          <w:rFonts w:ascii="Times New Roman" w:hAnsi="Times New Roman" w:cs="Times New Roman"/>
          <w:sz w:val="28"/>
          <w:szCs w:val="28"/>
        </w:rPr>
        <w:tab/>
      </w:r>
      <w:r w:rsidR="00C904FE" w:rsidRPr="0044772D">
        <w:rPr>
          <w:rFonts w:ascii="Times New Roman" w:hAnsi="Times New Roman" w:cs="Times New Roman"/>
          <w:sz w:val="28"/>
          <w:szCs w:val="28"/>
        </w:rPr>
        <w:tab/>
      </w:r>
      <w:r w:rsidR="00C904FE" w:rsidRPr="0044772D">
        <w:rPr>
          <w:rFonts w:ascii="Times New Roman" w:hAnsi="Times New Roman" w:cs="Times New Roman"/>
          <w:sz w:val="28"/>
          <w:szCs w:val="28"/>
        </w:rPr>
        <w:tab/>
      </w:r>
      <w:r w:rsidR="00C904FE" w:rsidRPr="0044772D">
        <w:rPr>
          <w:rFonts w:ascii="Times New Roman" w:hAnsi="Times New Roman" w:cs="Times New Roman"/>
          <w:sz w:val="28"/>
          <w:szCs w:val="28"/>
        </w:rPr>
        <w:tab/>
      </w:r>
      <w:r w:rsidR="00C904FE" w:rsidRPr="0044772D">
        <w:rPr>
          <w:rFonts w:ascii="Times New Roman" w:hAnsi="Times New Roman" w:cs="Times New Roman"/>
          <w:sz w:val="28"/>
          <w:szCs w:val="28"/>
        </w:rPr>
        <w:tab/>
      </w:r>
      <w:r w:rsidR="00C904FE" w:rsidRPr="0044772D">
        <w:rPr>
          <w:rFonts w:ascii="Times New Roman" w:hAnsi="Times New Roman" w:cs="Times New Roman"/>
          <w:sz w:val="28"/>
          <w:szCs w:val="28"/>
        </w:rPr>
        <w:tab/>
      </w:r>
      <w:r w:rsidR="00C904FE" w:rsidRPr="0044772D">
        <w:rPr>
          <w:rFonts w:ascii="Times New Roman" w:hAnsi="Times New Roman" w:cs="Times New Roman"/>
          <w:sz w:val="28"/>
          <w:szCs w:val="28"/>
        </w:rPr>
        <w:tab/>
      </w:r>
      <w:r w:rsidR="00C904FE" w:rsidRPr="0044772D">
        <w:rPr>
          <w:rFonts w:ascii="Times New Roman" w:hAnsi="Times New Roman" w:cs="Times New Roman"/>
          <w:sz w:val="28"/>
          <w:szCs w:val="28"/>
        </w:rPr>
        <w:tab/>
      </w:r>
      <w:r w:rsidR="00C904FE" w:rsidRPr="0044772D">
        <w:rPr>
          <w:rFonts w:ascii="Times New Roman" w:hAnsi="Times New Roman" w:cs="Times New Roman"/>
          <w:sz w:val="28"/>
          <w:szCs w:val="28"/>
        </w:rPr>
        <w:tab/>
        <w:t xml:space="preserve">   А</w:t>
      </w:r>
    </w:p>
    <w:p w:rsidR="00C904FE" w:rsidRPr="0044772D" w:rsidRDefault="00C904FE" w:rsidP="0044772D">
      <w:pPr>
        <w:pStyle w:val="20"/>
        <w:shd w:val="clear" w:color="auto" w:fill="auto"/>
        <w:spacing w:line="240" w:lineRule="auto"/>
        <w:ind w:firstLine="360"/>
        <w:jc w:val="both"/>
        <w:rPr>
          <w:rStyle w:val="23"/>
          <w:sz w:val="28"/>
          <w:szCs w:val="28"/>
        </w:rPr>
      </w:pPr>
      <w:r w:rsidRPr="0044772D">
        <w:rPr>
          <w:noProof/>
          <w:sz w:val="28"/>
          <w:szCs w:val="28"/>
        </w:rPr>
        <w:drawing>
          <wp:anchor distT="0" distB="0" distL="114300" distR="114300" simplePos="0" relativeHeight="251792384" behindDoc="0" locked="0" layoutInCell="1" allowOverlap="1" wp14:anchorId="552BAD67" wp14:editId="07A8300C">
            <wp:simplePos x="0" y="0"/>
            <wp:positionH relativeFrom="column">
              <wp:posOffset>5729605</wp:posOffset>
            </wp:positionH>
            <wp:positionV relativeFrom="paragraph">
              <wp:posOffset>36830</wp:posOffset>
            </wp:positionV>
            <wp:extent cx="1301750" cy="1047750"/>
            <wp:effectExtent l="0" t="0" r="0" b="0"/>
            <wp:wrapSquare wrapText="bothSides"/>
            <wp:docPr id="8" name="Рисунок 114" descr="C:\DOCUME~1\1\LOCALS~1\Temp\ABBYY\PDFTransformer\12.00\media\image15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C:\DOCUME~1\1\LOCALS~1\Temp\ABBYY\PDFTransformer\12.00\media\image154.jpe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4772D">
        <w:rPr>
          <w:sz w:val="28"/>
          <w:szCs w:val="28"/>
        </w:rPr>
        <w:t xml:space="preserve">Пусть отрезок </w:t>
      </w:r>
      <w:r w:rsidRPr="0044772D">
        <w:rPr>
          <w:rStyle w:val="21"/>
          <w:sz w:val="28"/>
          <w:szCs w:val="28"/>
        </w:rPr>
        <w:t>АН</w:t>
      </w:r>
      <w:r w:rsidRPr="0044772D">
        <w:rPr>
          <w:sz w:val="28"/>
          <w:szCs w:val="28"/>
        </w:rPr>
        <w:t xml:space="preserve"> — перпендикуляр, проведенный из точки</w:t>
      </w:r>
      <w:proofErr w:type="gramStart"/>
      <w:r w:rsidRPr="0044772D">
        <w:rPr>
          <w:sz w:val="28"/>
          <w:szCs w:val="28"/>
        </w:rPr>
        <w:t xml:space="preserve"> </w:t>
      </w:r>
      <w:r w:rsidRPr="0044772D">
        <w:rPr>
          <w:rStyle w:val="21"/>
          <w:sz w:val="28"/>
          <w:szCs w:val="28"/>
        </w:rPr>
        <w:t>А</w:t>
      </w:r>
      <w:proofErr w:type="gramEnd"/>
      <w:r w:rsidRPr="0044772D">
        <w:rPr>
          <w:sz w:val="28"/>
          <w:szCs w:val="28"/>
        </w:rPr>
        <w:t xml:space="preserve"> к прямой а, </w:t>
      </w:r>
      <w:r w:rsidRPr="0044772D">
        <w:rPr>
          <w:rStyle w:val="21"/>
          <w:sz w:val="28"/>
          <w:szCs w:val="28"/>
        </w:rPr>
        <w:t>М</w:t>
      </w:r>
      <w:r w:rsidRPr="0044772D">
        <w:rPr>
          <w:sz w:val="28"/>
          <w:szCs w:val="28"/>
        </w:rPr>
        <w:t xml:space="preserve"> — любая точка прямой а, отличная от </w:t>
      </w:r>
      <w:r w:rsidRPr="0044772D">
        <w:rPr>
          <w:rStyle w:val="21"/>
          <w:sz w:val="28"/>
          <w:szCs w:val="28"/>
        </w:rPr>
        <w:t>Н</w:t>
      </w:r>
      <w:r w:rsidRPr="0044772D">
        <w:rPr>
          <w:rStyle w:val="23"/>
          <w:sz w:val="28"/>
          <w:szCs w:val="28"/>
        </w:rPr>
        <w:t xml:space="preserve">. </w:t>
      </w:r>
      <w:r w:rsidRPr="0044772D">
        <w:rPr>
          <w:sz w:val="28"/>
          <w:szCs w:val="28"/>
        </w:rPr>
        <w:t xml:space="preserve">Отрезок </w:t>
      </w:r>
      <w:r w:rsidRPr="0044772D">
        <w:rPr>
          <w:rStyle w:val="21"/>
          <w:sz w:val="28"/>
          <w:szCs w:val="28"/>
          <w:lang w:val="en-US" w:eastAsia="en-US" w:bidi="en-US"/>
        </w:rPr>
        <w:t>AM</w:t>
      </w:r>
      <w:r w:rsidRPr="0044772D">
        <w:rPr>
          <w:rStyle w:val="21"/>
          <w:sz w:val="28"/>
          <w:szCs w:val="28"/>
          <w:lang w:eastAsia="en-US" w:bidi="en-US"/>
        </w:rPr>
        <w:t xml:space="preserve"> </w:t>
      </w:r>
      <w:r w:rsidRPr="0044772D">
        <w:rPr>
          <w:sz w:val="28"/>
          <w:szCs w:val="28"/>
        </w:rPr>
        <w:t xml:space="preserve">называется </w:t>
      </w:r>
      <w:r w:rsidRPr="0044772D">
        <w:rPr>
          <w:rStyle w:val="23"/>
          <w:sz w:val="28"/>
          <w:szCs w:val="28"/>
        </w:rPr>
        <w:t xml:space="preserve">наклонной, </w:t>
      </w:r>
      <w:r w:rsidRPr="0044772D">
        <w:rPr>
          <w:sz w:val="28"/>
          <w:szCs w:val="28"/>
        </w:rPr>
        <w:t xml:space="preserve">проведенной </w:t>
      </w:r>
      <w:r w:rsidRPr="0044772D">
        <w:rPr>
          <w:rStyle w:val="23"/>
          <w:sz w:val="28"/>
          <w:szCs w:val="28"/>
        </w:rPr>
        <w:t xml:space="preserve">из </w:t>
      </w:r>
      <w:r w:rsidRPr="0044772D">
        <w:rPr>
          <w:sz w:val="28"/>
          <w:szCs w:val="28"/>
        </w:rPr>
        <w:t xml:space="preserve">точки </w:t>
      </w:r>
      <w:r w:rsidRPr="0044772D">
        <w:rPr>
          <w:rStyle w:val="21"/>
          <w:sz w:val="28"/>
          <w:szCs w:val="28"/>
        </w:rPr>
        <w:t>А</w:t>
      </w:r>
      <w:r w:rsidRPr="0044772D">
        <w:rPr>
          <w:sz w:val="28"/>
          <w:szCs w:val="28"/>
        </w:rPr>
        <w:t xml:space="preserve"> к прямой </w:t>
      </w:r>
      <w:r w:rsidRPr="0044772D">
        <w:rPr>
          <w:rStyle w:val="21"/>
          <w:sz w:val="28"/>
          <w:szCs w:val="28"/>
        </w:rPr>
        <w:t xml:space="preserve">а. </w:t>
      </w:r>
      <w:r w:rsidRPr="0044772D">
        <w:rPr>
          <w:sz w:val="28"/>
          <w:szCs w:val="28"/>
        </w:rPr>
        <w:t xml:space="preserve">В прямоугольном треугольнике </w:t>
      </w:r>
      <w:r w:rsidRPr="0044772D">
        <w:rPr>
          <w:rStyle w:val="21"/>
          <w:sz w:val="28"/>
          <w:szCs w:val="28"/>
        </w:rPr>
        <w:t>АНМ</w:t>
      </w:r>
      <w:r w:rsidRPr="0044772D">
        <w:rPr>
          <w:sz w:val="28"/>
          <w:szCs w:val="28"/>
        </w:rPr>
        <w:t xml:space="preserve"> катет </w:t>
      </w:r>
      <w:r w:rsidRPr="0044772D">
        <w:rPr>
          <w:rStyle w:val="21"/>
          <w:sz w:val="28"/>
          <w:szCs w:val="28"/>
        </w:rPr>
        <w:t>АН</w:t>
      </w:r>
      <w:r w:rsidRPr="0044772D">
        <w:rPr>
          <w:sz w:val="28"/>
          <w:szCs w:val="28"/>
        </w:rPr>
        <w:t xml:space="preserve"> меньше гипотенузы </w:t>
      </w:r>
      <w:r w:rsidRPr="0044772D">
        <w:rPr>
          <w:rStyle w:val="21"/>
          <w:sz w:val="28"/>
          <w:szCs w:val="28"/>
          <w:lang w:val="en-US" w:eastAsia="en-US" w:bidi="en-US"/>
        </w:rPr>
        <w:t>AM</w:t>
      </w:r>
      <w:r w:rsidRPr="0044772D">
        <w:rPr>
          <w:rStyle w:val="21"/>
          <w:sz w:val="28"/>
          <w:szCs w:val="28"/>
          <w:lang w:eastAsia="en-US" w:bidi="en-US"/>
        </w:rPr>
        <w:t xml:space="preserve">. </w:t>
      </w:r>
      <w:r w:rsidRPr="0044772D">
        <w:rPr>
          <w:sz w:val="28"/>
          <w:szCs w:val="28"/>
        </w:rPr>
        <w:t xml:space="preserve">Следовательно, </w:t>
      </w:r>
      <w:r w:rsidRPr="0044772D">
        <w:rPr>
          <w:rStyle w:val="23"/>
          <w:sz w:val="28"/>
          <w:szCs w:val="28"/>
        </w:rPr>
        <w:t>перпендикуляр, проведенный из точки к прямой, меньше любой наклонной, проведенной из той же точки к этой прямой.</w:t>
      </w:r>
    </w:p>
    <w:p w:rsidR="00C904FE" w:rsidRPr="0044772D" w:rsidRDefault="00FC1DBE" w:rsidP="0044772D">
      <w:pPr>
        <w:pStyle w:val="20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44772D">
        <w:rPr>
          <w:noProof/>
          <w:sz w:val="28"/>
          <w:szCs w:val="28"/>
        </w:rPr>
        <w:drawing>
          <wp:anchor distT="0" distB="0" distL="114300" distR="114300" simplePos="0" relativeHeight="251793408" behindDoc="0" locked="0" layoutInCell="1" allowOverlap="1" wp14:anchorId="5A47F7DA" wp14:editId="15FC4894">
            <wp:simplePos x="0" y="0"/>
            <wp:positionH relativeFrom="column">
              <wp:posOffset>5431155</wp:posOffset>
            </wp:positionH>
            <wp:positionV relativeFrom="paragraph">
              <wp:posOffset>252730</wp:posOffset>
            </wp:positionV>
            <wp:extent cx="1504950" cy="1153160"/>
            <wp:effectExtent l="0" t="0" r="0" b="0"/>
            <wp:wrapSquare wrapText="bothSides"/>
            <wp:docPr id="592" name="Рисунок 115" descr="C:\DOCUME~1\1\LOCALS~1\Temp\ABBYY\PDFTransformer\12.00\media\image15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C:\DOCUME~1\1\LOCALS~1\Temp\ABBYY\PDFTransformer\12.00\media\image156.jpe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04FE" w:rsidRPr="0044772D">
        <w:rPr>
          <w:sz w:val="28"/>
          <w:szCs w:val="28"/>
        </w:rPr>
        <w:t xml:space="preserve">Длина перпендикуляра, проведенного из точки </w:t>
      </w:r>
      <w:proofErr w:type="gramStart"/>
      <w:r w:rsidR="00C904FE" w:rsidRPr="0044772D">
        <w:rPr>
          <w:sz w:val="28"/>
          <w:szCs w:val="28"/>
        </w:rPr>
        <w:t>к</w:t>
      </w:r>
      <w:proofErr w:type="gramEnd"/>
      <w:r w:rsidR="00C904FE" w:rsidRPr="0044772D">
        <w:rPr>
          <w:sz w:val="28"/>
          <w:szCs w:val="28"/>
        </w:rPr>
        <w:t xml:space="preserve"> прямой, называется расстоянием от этой точки до прямой.</w:t>
      </w:r>
      <w:r w:rsidRPr="0044772D">
        <w:rPr>
          <w:sz w:val="28"/>
          <w:szCs w:val="28"/>
        </w:rPr>
        <w:t xml:space="preserve"> Р</w:t>
      </w:r>
      <w:r w:rsidR="00C904FE" w:rsidRPr="0044772D">
        <w:rPr>
          <w:sz w:val="28"/>
          <w:szCs w:val="28"/>
        </w:rPr>
        <w:t xml:space="preserve">асстояние </w:t>
      </w:r>
      <w:proofErr w:type="gramStart"/>
      <w:r w:rsidR="00C904FE" w:rsidRPr="0044772D">
        <w:rPr>
          <w:sz w:val="28"/>
          <w:szCs w:val="28"/>
        </w:rPr>
        <w:t>от точки до прямой равно наименьшему из расстояний от этой точки до точек</w:t>
      </w:r>
      <w:proofErr w:type="gramEnd"/>
      <w:r w:rsidR="00C904FE" w:rsidRPr="0044772D">
        <w:rPr>
          <w:sz w:val="28"/>
          <w:szCs w:val="28"/>
        </w:rPr>
        <w:t xml:space="preserve"> прямой.</w:t>
      </w:r>
    </w:p>
    <w:p w:rsidR="00C904FE" w:rsidRPr="0044772D" w:rsidRDefault="00FC1DBE" w:rsidP="0044772D">
      <w:pPr>
        <w:pStyle w:val="160"/>
        <w:shd w:val="clear" w:color="auto" w:fill="auto"/>
        <w:spacing w:line="240" w:lineRule="auto"/>
        <w:ind w:firstLine="360"/>
        <w:rPr>
          <w:b w:val="0"/>
          <w:sz w:val="28"/>
          <w:szCs w:val="28"/>
        </w:rPr>
      </w:pPr>
      <w:r w:rsidRPr="0044772D">
        <w:rPr>
          <w:b w:val="0"/>
          <w:sz w:val="28"/>
          <w:szCs w:val="28"/>
        </w:rPr>
        <w:t xml:space="preserve">Расстояние от произвольной точки одной из параллельных прямых до другой прямой называется расстоянием между этими прямыми. </w:t>
      </w:r>
      <w:proofErr w:type="gramStart"/>
      <w:r w:rsidRPr="0044772D">
        <w:rPr>
          <w:b w:val="0"/>
          <w:sz w:val="28"/>
          <w:szCs w:val="28"/>
        </w:rPr>
        <w:t>Расстояние между параллельными прямыми равно наименьшему из расстояний от точек одной прямой до точек другой прямой.</w:t>
      </w:r>
      <w:proofErr w:type="gramEnd"/>
    </w:p>
    <w:p w:rsidR="00C904FE" w:rsidRPr="0044772D" w:rsidRDefault="00C904FE" w:rsidP="00447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31B1" w:rsidRPr="0044772D" w:rsidRDefault="000F31B1" w:rsidP="0044772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72D">
        <w:rPr>
          <w:rFonts w:ascii="Times New Roman" w:hAnsi="Times New Roman" w:cs="Times New Roman"/>
          <w:sz w:val="28"/>
          <w:szCs w:val="28"/>
        </w:rPr>
        <w:t>Докажите признак равенства прямоугольных треугольников по гипотенузе и острому углу.</w:t>
      </w:r>
    </w:p>
    <w:p w:rsidR="00C904FE" w:rsidRPr="0044772D" w:rsidRDefault="00FC1DBE" w:rsidP="0044772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4772D">
        <w:rPr>
          <w:rFonts w:ascii="Times New Roman" w:hAnsi="Times New Roman" w:cs="Times New Roman"/>
          <w:b/>
          <w:sz w:val="28"/>
          <w:szCs w:val="28"/>
        </w:rPr>
        <w:t xml:space="preserve">Признак: </w:t>
      </w:r>
      <w:r w:rsidRPr="0044772D">
        <w:rPr>
          <w:rFonts w:ascii="Times New Roman" w:hAnsi="Times New Roman" w:cs="Times New Roman"/>
          <w:sz w:val="28"/>
          <w:szCs w:val="28"/>
        </w:rPr>
        <w:t>Если гипотенуза и острый угол одного прямоугольного треугольника соответственно равны гипотенузе и острому углу другого, то такие треугольники равны.</w:t>
      </w:r>
    </w:p>
    <w:p w:rsidR="00FC1DBE" w:rsidRPr="0044772D" w:rsidRDefault="00FC1DBE" w:rsidP="0044772D">
      <w:pPr>
        <w:pStyle w:val="160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44772D">
        <w:rPr>
          <w:sz w:val="28"/>
          <w:szCs w:val="28"/>
        </w:rPr>
        <w:t>Доказательство</w:t>
      </w:r>
    </w:p>
    <w:p w:rsidR="00FC1DBE" w:rsidRPr="0044772D" w:rsidRDefault="00FC1DBE" w:rsidP="0044772D">
      <w:pPr>
        <w:pStyle w:val="20"/>
        <w:shd w:val="clear" w:color="auto" w:fill="auto"/>
        <w:spacing w:line="240" w:lineRule="auto"/>
        <w:ind w:right="-1" w:firstLine="708"/>
        <w:jc w:val="both"/>
        <w:rPr>
          <w:sz w:val="28"/>
          <w:szCs w:val="28"/>
        </w:rPr>
      </w:pPr>
      <w:r w:rsidRPr="0044772D">
        <w:rPr>
          <w:sz w:val="28"/>
          <w:szCs w:val="28"/>
        </w:rPr>
        <w:t>Рассмотрим два прямоугольных треугольника АВС и А</w:t>
      </w:r>
      <w:r w:rsidRPr="0044772D">
        <w:rPr>
          <w:sz w:val="28"/>
          <w:szCs w:val="28"/>
          <w:vertAlign w:val="subscript"/>
        </w:rPr>
        <w:t>1</w:t>
      </w:r>
      <w:r w:rsidRPr="0044772D">
        <w:rPr>
          <w:sz w:val="28"/>
          <w:szCs w:val="28"/>
        </w:rPr>
        <w:t>В</w:t>
      </w:r>
      <w:r w:rsidRPr="0044772D">
        <w:rPr>
          <w:sz w:val="28"/>
          <w:szCs w:val="28"/>
          <w:vertAlign w:val="subscript"/>
        </w:rPr>
        <w:t>1</w:t>
      </w:r>
      <w:r w:rsidRPr="0044772D">
        <w:rPr>
          <w:sz w:val="28"/>
          <w:szCs w:val="28"/>
        </w:rPr>
        <w:t>С</w:t>
      </w:r>
      <w:r w:rsidRPr="0044772D">
        <w:rPr>
          <w:sz w:val="28"/>
          <w:szCs w:val="28"/>
          <w:vertAlign w:val="subscript"/>
        </w:rPr>
        <w:t xml:space="preserve">1. </w:t>
      </w:r>
      <w:r w:rsidRPr="0044772D">
        <w:rPr>
          <w:sz w:val="28"/>
          <w:szCs w:val="28"/>
        </w:rPr>
        <w:t>Пусть</w:t>
      </w:r>
      <w:proofErr w:type="gramStart"/>
      <w:r w:rsidRPr="0044772D">
        <w:rPr>
          <w:sz w:val="28"/>
          <w:szCs w:val="28"/>
        </w:rPr>
        <w:t xml:space="preserve"> </w:t>
      </w:r>
      <w:r w:rsidRPr="0044772D">
        <w:rPr>
          <w:rFonts w:ascii="Cambria Math" w:hAnsi="Cambria Math" w:cs="Cambria Math"/>
          <w:sz w:val="28"/>
          <w:szCs w:val="28"/>
        </w:rPr>
        <w:t>∠</w:t>
      </w:r>
      <w:r w:rsidRPr="0044772D">
        <w:rPr>
          <w:sz w:val="28"/>
          <w:szCs w:val="28"/>
        </w:rPr>
        <w:t>С</w:t>
      </w:r>
      <w:proofErr w:type="gramEnd"/>
      <w:r w:rsidRPr="0044772D">
        <w:rPr>
          <w:sz w:val="28"/>
          <w:szCs w:val="28"/>
        </w:rPr>
        <w:t>=</w:t>
      </w:r>
      <w:r w:rsidRPr="0044772D">
        <w:rPr>
          <w:rFonts w:ascii="Cambria Math" w:hAnsi="Cambria Math" w:cs="Cambria Math"/>
          <w:sz w:val="28"/>
          <w:szCs w:val="28"/>
        </w:rPr>
        <w:t>∠</w:t>
      </w:r>
      <w:r w:rsidRPr="0044772D">
        <w:rPr>
          <w:sz w:val="28"/>
          <w:szCs w:val="28"/>
        </w:rPr>
        <w:t>С</w:t>
      </w:r>
      <w:r w:rsidRPr="0044772D">
        <w:rPr>
          <w:sz w:val="28"/>
          <w:szCs w:val="28"/>
          <w:vertAlign w:val="subscript"/>
        </w:rPr>
        <w:t>1</w:t>
      </w:r>
      <w:r w:rsidRPr="0044772D">
        <w:rPr>
          <w:sz w:val="28"/>
          <w:szCs w:val="28"/>
        </w:rPr>
        <w:t>=90</w:t>
      </w:r>
      <w:r w:rsidRPr="0044772D">
        <w:rPr>
          <w:sz w:val="28"/>
          <w:szCs w:val="28"/>
          <w:vertAlign w:val="superscript"/>
        </w:rPr>
        <w:t>0</w:t>
      </w:r>
      <w:r w:rsidRPr="0044772D">
        <w:rPr>
          <w:sz w:val="28"/>
          <w:szCs w:val="28"/>
        </w:rPr>
        <w:t>. По условию АВ=А</w:t>
      </w:r>
      <w:r w:rsidRPr="0044772D">
        <w:rPr>
          <w:sz w:val="28"/>
          <w:szCs w:val="28"/>
          <w:vertAlign w:val="subscript"/>
        </w:rPr>
        <w:t>1</w:t>
      </w:r>
      <w:r w:rsidRPr="0044772D">
        <w:rPr>
          <w:sz w:val="28"/>
          <w:szCs w:val="28"/>
        </w:rPr>
        <w:t>В</w:t>
      </w:r>
      <w:r w:rsidRPr="0044772D">
        <w:rPr>
          <w:sz w:val="28"/>
          <w:szCs w:val="28"/>
          <w:vertAlign w:val="subscript"/>
        </w:rPr>
        <w:t>1</w:t>
      </w:r>
      <w:r w:rsidRPr="0044772D">
        <w:rPr>
          <w:sz w:val="28"/>
          <w:szCs w:val="28"/>
        </w:rPr>
        <w:t xml:space="preserve"> и</w:t>
      </w:r>
      <w:proofErr w:type="gramStart"/>
      <w:r w:rsidRPr="0044772D">
        <w:rPr>
          <w:sz w:val="28"/>
          <w:szCs w:val="28"/>
        </w:rPr>
        <w:t xml:space="preserve"> </w:t>
      </w:r>
      <w:r w:rsidRPr="0044772D">
        <w:rPr>
          <w:rFonts w:ascii="Cambria Math" w:hAnsi="Cambria Math" w:cs="Cambria Math"/>
          <w:sz w:val="28"/>
          <w:szCs w:val="28"/>
        </w:rPr>
        <w:t>∠</w:t>
      </w:r>
      <w:r w:rsidRPr="0044772D">
        <w:rPr>
          <w:sz w:val="28"/>
          <w:szCs w:val="28"/>
        </w:rPr>
        <w:t>А</w:t>
      </w:r>
      <w:proofErr w:type="gramEnd"/>
      <w:r w:rsidRPr="0044772D">
        <w:rPr>
          <w:sz w:val="28"/>
          <w:szCs w:val="28"/>
        </w:rPr>
        <w:t>=</w:t>
      </w:r>
      <w:r w:rsidRPr="0044772D">
        <w:rPr>
          <w:rFonts w:ascii="Cambria Math" w:hAnsi="Cambria Math" w:cs="Cambria Math"/>
          <w:sz w:val="28"/>
          <w:szCs w:val="28"/>
        </w:rPr>
        <w:t>∠</w:t>
      </w:r>
      <w:r w:rsidRPr="0044772D">
        <w:rPr>
          <w:sz w:val="28"/>
          <w:szCs w:val="28"/>
        </w:rPr>
        <w:t xml:space="preserve"> А</w:t>
      </w:r>
      <w:r w:rsidRPr="0044772D">
        <w:rPr>
          <w:sz w:val="28"/>
          <w:szCs w:val="28"/>
          <w:vertAlign w:val="subscript"/>
        </w:rPr>
        <w:t xml:space="preserve">1. </w:t>
      </w:r>
      <w:r w:rsidRPr="0044772D">
        <w:rPr>
          <w:sz w:val="28"/>
          <w:szCs w:val="28"/>
        </w:rPr>
        <w:t xml:space="preserve">Так как в прямоугольном треугольнике сумма острых углов </w:t>
      </w:r>
      <w:r w:rsidR="00B60C0A" w:rsidRPr="0044772D">
        <w:rPr>
          <w:sz w:val="28"/>
          <w:szCs w:val="28"/>
        </w:rPr>
        <w:t>равна 90</w:t>
      </w:r>
      <w:r w:rsidR="00B60C0A" w:rsidRPr="0044772D">
        <w:rPr>
          <w:sz w:val="28"/>
          <w:szCs w:val="28"/>
          <w:vertAlign w:val="superscript"/>
        </w:rPr>
        <w:t>0</w:t>
      </w:r>
      <w:r w:rsidRPr="0044772D">
        <w:rPr>
          <w:sz w:val="28"/>
          <w:szCs w:val="28"/>
        </w:rPr>
        <w:t xml:space="preserve">, </w:t>
      </w:r>
      <w:r w:rsidR="00B60C0A" w:rsidRPr="0044772D">
        <w:rPr>
          <w:sz w:val="28"/>
          <w:szCs w:val="28"/>
        </w:rPr>
        <w:t>то</w:t>
      </w:r>
      <w:proofErr w:type="gramStart"/>
      <w:r w:rsidR="00B60C0A" w:rsidRPr="0044772D">
        <w:rPr>
          <w:sz w:val="28"/>
          <w:szCs w:val="28"/>
        </w:rPr>
        <w:t xml:space="preserve"> </w:t>
      </w:r>
      <w:r w:rsidR="00B60C0A" w:rsidRPr="0044772D">
        <w:rPr>
          <w:rFonts w:ascii="Cambria Math" w:hAnsi="Cambria Math" w:cs="Cambria Math"/>
          <w:sz w:val="28"/>
          <w:szCs w:val="28"/>
        </w:rPr>
        <w:t>∠</w:t>
      </w:r>
      <w:r w:rsidR="00B60C0A" w:rsidRPr="0044772D">
        <w:rPr>
          <w:sz w:val="28"/>
          <w:szCs w:val="28"/>
        </w:rPr>
        <w:t>В</w:t>
      </w:r>
      <w:proofErr w:type="gramEnd"/>
      <w:r w:rsidR="00B60C0A" w:rsidRPr="0044772D">
        <w:rPr>
          <w:sz w:val="28"/>
          <w:szCs w:val="28"/>
        </w:rPr>
        <w:t>=</w:t>
      </w:r>
      <w:r w:rsidR="00B60C0A" w:rsidRPr="0044772D">
        <w:rPr>
          <w:rFonts w:ascii="Cambria Math" w:hAnsi="Cambria Math" w:cs="Cambria Math"/>
          <w:sz w:val="28"/>
          <w:szCs w:val="28"/>
        </w:rPr>
        <w:t>∠</w:t>
      </w:r>
      <w:r w:rsidR="00B60C0A" w:rsidRPr="0044772D">
        <w:rPr>
          <w:sz w:val="28"/>
          <w:szCs w:val="28"/>
        </w:rPr>
        <w:t>В</w:t>
      </w:r>
      <w:r w:rsidR="00B60C0A" w:rsidRPr="0044772D">
        <w:rPr>
          <w:sz w:val="28"/>
          <w:szCs w:val="28"/>
          <w:vertAlign w:val="subscript"/>
        </w:rPr>
        <w:t xml:space="preserve">1.  </w:t>
      </w:r>
      <w:r w:rsidR="00B60C0A" w:rsidRPr="0044772D">
        <w:rPr>
          <w:sz w:val="28"/>
          <w:szCs w:val="28"/>
        </w:rPr>
        <w:t>П</w:t>
      </w:r>
      <w:r w:rsidRPr="0044772D">
        <w:rPr>
          <w:sz w:val="28"/>
          <w:szCs w:val="28"/>
        </w:rPr>
        <w:t xml:space="preserve">оэтому треугольники равны по </w:t>
      </w:r>
      <w:r w:rsidR="00B60C0A" w:rsidRPr="0044772D">
        <w:rPr>
          <w:sz w:val="28"/>
          <w:szCs w:val="28"/>
        </w:rPr>
        <w:t>стороне и двум прилежащим к ней углам, т</w:t>
      </w:r>
      <w:r w:rsidRPr="0044772D">
        <w:rPr>
          <w:sz w:val="28"/>
          <w:szCs w:val="28"/>
        </w:rPr>
        <w:t xml:space="preserve">.е. по стороне (гипотенузе) и двум прилежащим к ней углам. </w:t>
      </w:r>
      <w:r w:rsidRPr="0044772D">
        <w:rPr>
          <w:rStyle w:val="23"/>
          <w:sz w:val="28"/>
          <w:szCs w:val="28"/>
        </w:rPr>
        <w:t>Теорема доказана.</w:t>
      </w:r>
    </w:p>
    <w:p w:rsidR="006E7515" w:rsidRPr="0044772D" w:rsidRDefault="006E7515" w:rsidP="0044772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72D" w:rsidRPr="0044772D" w:rsidRDefault="0044772D" w:rsidP="0044772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72D" w:rsidRPr="0044772D" w:rsidRDefault="0044772D" w:rsidP="0044772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72D" w:rsidRPr="0044772D" w:rsidRDefault="0044772D" w:rsidP="0044772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72D" w:rsidRPr="0044772D" w:rsidRDefault="0044772D" w:rsidP="0044772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31B1" w:rsidRPr="0044772D" w:rsidRDefault="000F31B1" w:rsidP="004477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772D">
        <w:rPr>
          <w:rFonts w:ascii="Times New Roman" w:hAnsi="Times New Roman" w:cs="Times New Roman"/>
          <w:b/>
          <w:sz w:val="28"/>
          <w:szCs w:val="28"/>
          <w:u w:val="single"/>
        </w:rPr>
        <w:t>Билет 15.</w:t>
      </w:r>
    </w:p>
    <w:p w:rsidR="000F31B1" w:rsidRPr="0044772D" w:rsidRDefault="000F31B1" w:rsidP="0044772D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4772D">
        <w:rPr>
          <w:rFonts w:ascii="Times New Roman" w:eastAsia="Times New Roman" w:hAnsi="Times New Roman" w:cs="Times New Roman"/>
          <w:sz w:val="28"/>
          <w:szCs w:val="28"/>
        </w:rPr>
        <w:t>Прямоугольный треугольник. Катет. Гипотенуза. Свойства прямоугольных треугольников.</w:t>
      </w:r>
    </w:p>
    <w:p w:rsidR="00B60C0A" w:rsidRPr="0044772D" w:rsidRDefault="00315EC1" w:rsidP="0044772D">
      <w:pPr>
        <w:spacing w:after="0" w:line="240" w:lineRule="auto"/>
        <w:ind w:firstLine="360"/>
        <w:jc w:val="both"/>
        <w:rPr>
          <w:rStyle w:val="23"/>
          <w:rFonts w:eastAsiaTheme="minorEastAsia"/>
          <w:sz w:val="28"/>
          <w:szCs w:val="28"/>
        </w:rPr>
      </w:pPr>
      <w:r w:rsidRPr="0044772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98528" behindDoc="0" locked="0" layoutInCell="1" allowOverlap="1" wp14:anchorId="0A791C34" wp14:editId="633BA079">
            <wp:simplePos x="0" y="0"/>
            <wp:positionH relativeFrom="column">
              <wp:posOffset>5884545</wp:posOffset>
            </wp:positionH>
            <wp:positionV relativeFrom="paragraph">
              <wp:posOffset>54610</wp:posOffset>
            </wp:positionV>
            <wp:extent cx="1001395" cy="981075"/>
            <wp:effectExtent l="0" t="0" r="0" b="0"/>
            <wp:wrapSquare wrapText="bothSides"/>
            <wp:docPr id="607" name="Рисунок 100" descr="C:\DOCUME~1\1\LOCALS~1\Temp\ABBYY\PDFTransformer\12.00\media\image13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C:\DOCUME~1\1\LOCALS~1\Temp\ABBYY\PDFTransformer\12.00\media\image137.jpe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0C0A" w:rsidRPr="0044772D">
        <w:rPr>
          <w:rFonts w:ascii="Times New Roman" w:hAnsi="Times New Roman" w:cs="Times New Roman"/>
          <w:sz w:val="28"/>
          <w:szCs w:val="28"/>
        </w:rPr>
        <w:t xml:space="preserve">Если один из углов треугольника прямой, то треугольник называется </w:t>
      </w:r>
      <w:r w:rsidR="00B60C0A" w:rsidRPr="0044772D">
        <w:rPr>
          <w:rStyle w:val="23"/>
          <w:rFonts w:eastAsiaTheme="minorEastAsia"/>
          <w:sz w:val="28"/>
          <w:szCs w:val="28"/>
        </w:rPr>
        <w:t xml:space="preserve">прямоугольным. </w:t>
      </w:r>
      <w:r w:rsidR="00B60C0A" w:rsidRPr="0044772D">
        <w:rPr>
          <w:rFonts w:ascii="Times New Roman" w:hAnsi="Times New Roman" w:cs="Times New Roman"/>
          <w:sz w:val="28"/>
          <w:szCs w:val="28"/>
        </w:rPr>
        <w:t xml:space="preserve">Сторона прямоугольного треугольника, лежащая против прямого угла, называется </w:t>
      </w:r>
      <w:r w:rsidR="00B60C0A" w:rsidRPr="0044772D">
        <w:rPr>
          <w:rStyle w:val="23"/>
          <w:rFonts w:eastAsiaTheme="minorEastAsia"/>
          <w:sz w:val="28"/>
          <w:szCs w:val="28"/>
        </w:rPr>
        <w:t xml:space="preserve">гипотенузой, </w:t>
      </w:r>
      <w:r w:rsidR="00B60C0A" w:rsidRPr="0044772D">
        <w:rPr>
          <w:rFonts w:ascii="Times New Roman" w:hAnsi="Times New Roman" w:cs="Times New Roman"/>
          <w:sz w:val="28"/>
          <w:szCs w:val="28"/>
        </w:rPr>
        <w:t xml:space="preserve">а две другие стороны — </w:t>
      </w:r>
      <w:r w:rsidR="00B60C0A" w:rsidRPr="0044772D">
        <w:rPr>
          <w:rStyle w:val="23"/>
          <w:rFonts w:eastAsiaTheme="minorEastAsia"/>
          <w:sz w:val="28"/>
          <w:szCs w:val="28"/>
        </w:rPr>
        <w:t>катетами.</w:t>
      </w:r>
    </w:p>
    <w:p w:rsidR="00315EC1" w:rsidRPr="0044772D" w:rsidRDefault="00315EC1" w:rsidP="0044772D">
      <w:pPr>
        <w:pStyle w:val="a3"/>
        <w:numPr>
          <w:ilvl w:val="0"/>
          <w:numId w:val="28"/>
        </w:numPr>
        <w:spacing w:after="0" w:line="240" w:lineRule="auto"/>
        <w:jc w:val="both"/>
        <w:rPr>
          <w:rStyle w:val="23"/>
          <w:rFonts w:eastAsiaTheme="minorEastAsia"/>
          <w:b w:val="0"/>
          <w:sz w:val="28"/>
          <w:szCs w:val="28"/>
        </w:rPr>
      </w:pPr>
      <w:r w:rsidRPr="0044772D">
        <w:rPr>
          <w:rStyle w:val="23"/>
          <w:rFonts w:eastAsiaTheme="minorEastAsia"/>
          <w:b w:val="0"/>
          <w:sz w:val="28"/>
          <w:szCs w:val="28"/>
        </w:rPr>
        <w:t xml:space="preserve">Сумма двух </w:t>
      </w:r>
      <w:r w:rsidRPr="0044772D">
        <w:rPr>
          <w:rFonts w:ascii="Times New Roman" w:hAnsi="Times New Roman" w:cs="Times New Roman"/>
          <w:b/>
          <w:sz w:val="28"/>
          <w:szCs w:val="28"/>
        </w:rPr>
        <w:t>острых углов прямоугольного треугольника равна 90</w:t>
      </w:r>
      <w:r w:rsidRPr="0044772D">
        <w:rPr>
          <w:rFonts w:ascii="Times New Roman" w:hAnsi="Times New Roman" w:cs="Times New Roman"/>
          <w:b/>
          <w:sz w:val="28"/>
          <w:szCs w:val="28"/>
          <w:vertAlign w:val="superscript"/>
        </w:rPr>
        <w:t>0</w:t>
      </w:r>
      <w:r w:rsidRPr="0044772D">
        <w:rPr>
          <w:rFonts w:ascii="Times New Roman" w:hAnsi="Times New Roman" w:cs="Times New Roman"/>
          <w:b/>
          <w:sz w:val="28"/>
          <w:szCs w:val="28"/>
        </w:rPr>
        <w:t>.</w:t>
      </w:r>
    </w:p>
    <w:p w:rsidR="00315EC1" w:rsidRPr="0044772D" w:rsidRDefault="00315EC1" w:rsidP="0044772D">
      <w:pPr>
        <w:pStyle w:val="160"/>
        <w:shd w:val="clear" w:color="auto" w:fill="auto"/>
        <w:spacing w:line="240" w:lineRule="auto"/>
        <w:ind w:firstLine="360"/>
        <w:rPr>
          <w:rFonts w:eastAsiaTheme="minorEastAsia"/>
          <w:b w:val="0"/>
          <w:sz w:val="28"/>
          <w:szCs w:val="28"/>
        </w:rPr>
      </w:pPr>
      <w:r w:rsidRPr="0044772D">
        <w:rPr>
          <w:rFonts w:eastAsiaTheme="minorEastAsia"/>
          <w:b w:val="0"/>
          <w:noProof/>
          <w:sz w:val="28"/>
          <w:szCs w:val="28"/>
        </w:rPr>
        <w:drawing>
          <wp:anchor distT="0" distB="0" distL="114300" distR="114300" simplePos="0" relativeHeight="251797504" behindDoc="0" locked="0" layoutInCell="1" allowOverlap="1" wp14:anchorId="01883AE5" wp14:editId="62481D1C">
            <wp:simplePos x="0" y="0"/>
            <wp:positionH relativeFrom="column">
              <wp:posOffset>5964555</wp:posOffset>
            </wp:positionH>
            <wp:positionV relativeFrom="paragraph">
              <wp:posOffset>189230</wp:posOffset>
            </wp:positionV>
            <wp:extent cx="922020" cy="1473835"/>
            <wp:effectExtent l="0" t="0" r="0" b="0"/>
            <wp:wrapSquare wrapText="bothSides"/>
            <wp:docPr id="25" name="Рисунок 106" descr="C:\DOCUME~1\1\LOCALS~1\Temp\ABBYY\PDFTransformer\12.00\media\image1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C:\DOCUME~1\1\LOCALS~1\Temp\ABBYY\PDFTransformer\12.00\media\image145.jpeg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147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0C0A" w:rsidRPr="0044772D">
        <w:rPr>
          <w:rFonts w:eastAsiaTheme="minorEastAsia"/>
          <w:b w:val="0"/>
          <w:sz w:val="28"/>
          <w:szCs w:val="28"/>
        </w:rPr>
        <w:t>В самом деле, сумма углов треугольника равна 180°, а прямой угол равен 90°, поэтому сумма двух острых углов прямоугольного треугольника равна 90°.</w:t>
      </w:r>
      <w:r w:rsidRPr="0044772D">
        <w:rPr>
          <w:rFonts w:eastAsiaTheme="minorEastAsia"/>
          <w:b w:val="0"/>
          <w:sz w:val="28"/>
          <w:szCs w:val="28"/>
        </w:rPr>
        <w:t xml:space="preserve"> </w:t>
      </w:r>
    </w:p>
    <w:p w:rsidR="00B60C0A" w:rsidRPr="0044772D" w:rsidRDefault="00315EC1" w:rsidP="0044772D">
      <w:pPr>
        <w:pStyle w:val="160"/>
        <w:shd w:val="clear" w:color="auto" w:fill="auto"/>
        <w:spacing w:line="240" w:lineRule="auto"/>
        <w:ind w:firstLine="360"/>
        <w:rPr>
          <w:b w:val="0"/>
          <w:sz w:val="28"/>
          <w:szCs w:val="28"/>
        </w:rPr>
      </w:pPr>
      <w:r w:rsidRPr="0044772D">
        <w:rPr>
          <w:rFonts w:eastAsiaTheme="minorEastAsia"/>
          <w:b w:val="0"/>
          <w:sz w:val="28"/>
          <w:szCs w:val="28"/>
        </w:rPr>
        <w:t xml:space="preserve">2. </w:t>
      </w:r>
      <w:r w:rsidR="00B60C0A" w:rsidRPr="0044772D">
        <w:rPr>
          <w:rFonts w:eastAsiaTheme="minorEastAsia"/>
          <w:b w:val="0"/>
          <w:bCs w:val="0"/>
          <w:sz w:val="28"/>
          <w:szCs w:val="28"/>
        </w:rPr>
        <w:t>Катет прямоугольного треугольника, лежащий против угла в 30°, равен половине гипотенузы.</w:t>
      </w:r>
    </w:p>
    <w:p w:rsidR="00B60C0A" w:rsidRPr="0044772D" w:rsidRDefault="00B60C0A" w:rsidP="00447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0BE" w:rsidRPr="0044772D" w:rsidRDefault="00BB50BE" w:rsidP="00447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0BE" w:rsidRPr="0044772D" w:rsidRDefault="00BB50BE" w:rsidP="00447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0BE" w:rsidRPr="0044772D" w:rsidRDefault="00BB50BE" w:rsidP="00447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31B1" w:rsidRPr="0044772D" w:rsidRDefault="000F31B1" w:rsidP="0044772D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772D">
        <w:rPr>
          <w:rFonts w:ascii="Times New Roman" w:hAnsi="Times New Roman" w:cs="Times New Roman"/>
          <w:sz w:val="28"/>
          <w:szCs w:val="28"/>
        </w:rPr>
        <w:t>Доказать теорему об углах с соответственно параллельными сторонами.</w:t>
      </w:r>
    </w:p>
    <w:p w:rsidR="006E7515" w:rsidRPr="0044772D" w:rsidRDefault="00BB50BE" w:rsidP="0044772D">
      <w:pPr>
        <w:spacing w:after="0" w:line="240" w:lineRule="auto"/>
        <w:ind w:firstLine="360"/>
        <w:rPr>
          <w:rFonts w:ascii="Times New Roman" w:hAnsi="Times New Roman" w:cs="Times New Roman"/>
          <w:bCs/>
          <w:sz w:val="28"/>
          <w:szCs w:val="28"/>
        </w:rPr>
      </w:pPr>
      <w:r w:rsidRPr="0044772D">
        <w:rPr>
          <w:rFonts w:ascii="Times New Roman" w:hAnsi="Times New Roman" w:cs="Times New Roman"/>
          <w:b/>
          <w:sz w:val="28"/>
          <w:szCs w:val="28"/>
        </w:rPr>
        <w:t>Если стороны одного угла соответственно параллельны сторонам другого угла, то такие углы или равны, или в сумме составляют 180°.</w:t>
      </w:r>
    </w:p>
    <w:p w:rsidR="00BB50BE" w:rsidRPr="0044772D" w:rsidRDefault="00BB50BE" w:rsidP="004477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4772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Доказательство: 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Пусть </w:t>
      </w:r>
      <w:r w:rsidRPr="0044772D">
        <w:rPr>
          <w:rFonts w:ascii="Cambria Math" w:eastAsia="Times New Roman" w:hAnsi="Cambria Math" w:cs="Cambria Math"/>
          <w:color w:val="000000" w:themeColor="text1"/>
          <w:sz w:val="28"/>
          <w:szCs w:val="28"/>
        </w:rPr>
        <w:t>∠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AOB и </w:t>
      </w:r>
      <w:r w:rsidRPr="0044772D">
        <w:rPr>
          <w:rFonts w:ascii="Cambria Math" w:eastAsia="Times New Roman" w:hAnsi="Cambria Math" w:cs="Cambria Math"/>
          <w:color w:val="000000" w:themeColor="text1"/>
          <w:sz w:val="28"/>
          <w:szCs w:val="28"/>
        </w:rPr>
        <w:t>∠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O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B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— данные углы и ОА || О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ОВ || О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Если угол АОВ развёрнутый, то и угол А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— развёрнутый, поэтому эти углы равны. Пусть </w:t>
      </w:r>
      <w:r w:rsidRPr="0044772D">
        <w:rPr>
          <w:rFonts w:ascii="Cambria Math" w:eastAsia="Times New Roman" w:hAnsi="Cambria Math" w:cs="Cambria Math"/>
          <w:color w:val="000000" w:themeColor="text1"/>
          <w:sz w:val="28"/>
          <w:szCs w:val="28"/>
        </w:rPr>
        <w:t>∠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AOB — неразвёрнутый угол. Возможные случаи расположения углов АОВ и А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BB50BE" w:rsidRPr="0044772D" w:rsidRDefault="00BB50BE" w:rsidP="004477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4772D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799552" behindDoc="0" locked="0" layoutInCell="1" allowOverlap="1" wp14:anchorId="0391A4AD" wp14:editId="05673633">
            <wp:simplePos x="0" y="0"/>
            <wp:positionH relativeFrom="column">
              <wp:posOffset>582930</wp:posOffset>
            </wp:positionH>
            <wp:positionV relativeFrom="paragraph">
              <wp:posOffset>12065</wp:posOffset>
            </wp:positionV>
            <wp:extent cx="3952875" cy="1790700"/>
            <wp:effectExtent l="19050" t="0" r="9525" b="0"/>
            <wp:wrapSquare wrapText="bothSides"/>
            <wp:docPr id="27" name="Рисунок 5" descr="рис.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ис. 115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 t="6608" b="105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0BE" w:rsidRPr="0044772D" w:rsidRDefault="00BB50BE" w:rsidP="004477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B50BE" w:rsidRPr="0044772D" w:rsidRDefault="00BB50BE" w:rsidP="004477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B50BE" w:rsidRPr="0044772D" w:rsidRDefault="00BB50BE" w:rsidP="004477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B50BE" w:rsidRPr="0044772D" w:rsidRDefault="00BB50BE" w:rsidP="004477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B50BE" w:rsidRPr="0044772D" w:rsidRDefault="00BB50BE" w:rsidP="004477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B50BE" w:rsidRPr="0044772D" w:rsidRDefault="00BB50BE" w:rsidP="004477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B50BE" w:rsidRPr="0044772D" w:rsidRDefault="00BB50BE" w:rsidP="004477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B50BE" w:rsidRPr="0044772D" w:rsidRDefault="00BB50BE" w:rsidP="004477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B50BE" w:rsidRPr="0044772D" w:rsidRDefault="00BB50BE" w:rsidP="004477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B50BE" w:rsidRPr="0044772D" w:rsidRDefault="00BB50BE" w:rsidP="004477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B50BE" w:rsidRPr="0044772D" w:rsidRDefault="00BB50BE" w:rsidP="004477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Прямая</w:t>
      </w:r>
      <w:proofErr w:type="gramEnd"/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пересекает прямую О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и, следовательно, пересекает параллельную ей прямую ОА в некоторой точке М. Параллельные прямые ОВ и О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пересечены секущей ОМ, поэтому один из углов, образованных при пересечении прямых О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ОА (угол 1), равен углу АОВ (как накрест лежащие углы). </w:t>
      </w:r>
      <w:proofErr w:type="gramStart"/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Параллельные</w:t>
      </w:r>
      <w:proofErr w:type="gramEnd"/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прямые ОА и О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пересечены секущей О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М, поэтому либо </w:t>
      </w:r>
      <w:r w:rsidRPr="0044772D">
        <w:rPr>
          <w:rFonts w:ascii="Cambria Math" w:eastAsia="Times New Roman" w:hAnsi="Cambria Math" w:cs="Cambria Math"/>
          <w:color w:val="000000" w:themeColor="text1"/>
          <w:sz w:val="28"/>
          <w:szCs w:val="28"/>
        </w:rPr>
        <w:t>∠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 = </w:t>
      </w:r>
      <w:r w:rsidRPr="0044772D">
        <w:rPr>
          <w:rFonts w:ascii="Cambria Math" w:eastAsia="Times New Roman" w:hAnsi="Cambria Math" w:cs="Cambria Math"/>
          <w:color w:val="000000" w:themeColor="text1"/>
          <w:sz w:val="28"/>
          <w:szCs w:val="28"/>
        </w:rPr>
        <w:t>∠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O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B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либо </w:t>
      </w:r>
      <w:r w:rsidRPr="0044772D">
        <w:rPr>
          <w:rFonts w:ascii="Cambria Math" w:eastAsia="Times New Roman" w:hAnsi="Cambria Math" w:cs="Cambria Math"/>
          <w:color w:val="000000" w:themeColor="text1"/>
          <w:sz w:val="28"/>
          <w:szCs w:val="28"/>
        </w:rPr>
        <w:t>∠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 + </w:t>
      </w:r>
      <w:r w:rsidRPr="0044772D">
        <w:rPr>
          <w:rFonts w:ascii="Cambria Math" w:eastAsia="Times New Roman" w:hAnsi="Cambria Math" w:cs="Cambria Math"/>
          <w:color w:val="000000" w:themeColor="text1"/>
          <w:sz w:val="28"/>
          <w:szCs w:val="28"/>
        </w:rPr>
        <w:t>∠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O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B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= 180° (рис. б). Из равенства </w:t>
      </w:r>
      <w:r w:rsidRPr="0044772D">
        <w:rPr>
          <w:rFonts w:ascii="Cambria Math" w:eastAsia="Times New Roman" w:hAnsi="Cambria Math" w:cs="Cambria Math"/>
          <w:color w:val="000000" w:themeColor="text1"/>
          <w:sz w:val="28"/>
          <w:szCs w:val="28"/>
        </w:rPr>
        <w:t>∠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 = </w:t>
      </w:r>
      <w:r w:rsidRPr="0044772D">
        <w:rPr>
          <w:rFonts w:ascii="Cambria Math" w:eastAsia="Times New Roman" w:hAnsi="Cambria Math" w:cs="Cambria Math"/>
          <w:color w:val="000000" w:themeColor="text1"/>
          <w:sz w:val="28"/>
          <w:szCs w:val="28"/>
        </w:rPr>
        <w:t>∠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AOB и последних двух равенств следует, что либо </w:t>
      </w:r>
      <w:r w:rsidRPr="0044772D">
        <w:rPr>
          <w:rFonts w:ascii="Cambria Math" w:eastAsia="Times New Roman" w:hAnsi="Cambria Math" w:cs="Cambria Math"/>
          <w:color w:val="000000" w:themeColor="text1"/>
          <w:sz w:val="28"/>
          <w:szCs w:val="28"/>
        </w:rPr>
        <w:t>∠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AOB = </w:t>
      </w:r>
      <w:r w:rsidRPr="0044772D">
        <w:rPr>
          <w:rFonts w:ascii="Cambria Math" w:eastAsia="Times New Roman" w:hAnsi="Cambria Math" w:cs="Cambria Math"/>
          <w:color w:val="000000" w:themeColor="text1"/>
          <w:sz w:val="28"/>
          <w:szCs w:val="28"/>
        </w:rPr>
        <w:t>∠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O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B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(рис. а), либо </w:t>
      </w:r>
      <w:r w:rsidRPr="0044772D">
        <w:rPr>
          <w:rFonts w:ascii="Cambria Math" w:eastAsia="Times New Roman" w:hAnsi="Cambria Math" w:cs="Cambria Math"/>
          <w:color w:val="000000" w:themeColor="text1"/>
          <w:sz w:val="28"/>
          <w:szCs w:val="28"/>
        </w:rPr>
        <w:t>∠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AOB + </w:t>
      </w:r>
      <w:r w:rsidRPr="0044772D">
        <w:rPr>
          <w:rFonts w:ascii="Cambria Math" w:eastAsia="Times New Roman" w:hAnsi="Cambria Math" w:cs="Cambria Math"/>
          <w:color w:val="000000" w:themeColor="text1"/>
          <w:sz w:val="28"/>
          <w:szCs w:val="28"/>
        </w:rPr>
        <w:t>∠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O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B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= 180° </w:t>
      </w:r>
      <w:proofErr w:type="gramStart"/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 w:rsidRPr="00447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рис. б). </w:t>
      </w:r>
      <w:r w:rsidRPr="0044772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Теорема доказана.</w:t>
      </w:r>
    </w:p>
    <w:p w:rsidR="00BB50BE" w:rsidRPr="0044772D" w:rsidRDefault="00BB50BE" w:rsidP="00447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BB50BE" w:rsidRPr="0044772D" w:rsidSect="00DB1A9A">
      <w:pgSz w:w="11906" w:h="16838" w:code="9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4A32"/>
    <w:multiLevelType w:val="hybridMultilevel"/>
    <w:tmpl w:val="723ABDF6"/>
    <w:lvl w:ilvl="0" w:tplc="1D96872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37363D"/>
    <w:multiLevelType w:val="multilevel"/>
    <w:tmpl w:val="FDDEB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2241AF"/>
    <w:multiLevelType w:val="hybridMultilevel"/>
    <w:tmpl w:val="884EB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25DEF"/>
    <w:multiLevelType w:val="hybridMultilevel"/>
    <w:tmpl w:val="FF4A552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7516C"/>
    <w:multiLevelType w:val="multilevel"/>
    <w:tmpl w:val="E2488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8856F7"/>
    <w:multiLevelType w:val="hybridMultilevel"/>
    <w:tmpl w:val="2CDE922E"/>
    <w:lvl w:ilvl="0" w:tplc="569650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07D39"/>
    <w:multiLevelType w:val="multilevel"/>
    <w:tmpl w:val="7A72E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5E1149"/>
    <w:multiLevelType w:val="hybridMultilevel"/>
    <w:tmpl w:val="F83479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490066"/>
    <w:multiLevelType w:val="hybridMultilevel"/>
    <w:tmpl w:val="0E4E0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E37D6C"/>
    <w:multiLevelType w:val="multilevel"/>
    <w:tmpl w:val="EB12D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2D0FC8"/>
    <w:multiLevelType w:val="hybridMultilevel"/>
    <w:tmpl w:val="FB824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CA41E0"/>
    <w:multiLevelType w:val="hybridMultilevel"/>
    <w:tmpl w:val="5F943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06835"/>
    <w:multiLevelType w:val="hybridMultilevel"/>
    <w:tmpl w:val="D0DAF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7A5ED1"/>
    <w:multiLevelType w:val="multilevel"/>
    <w:tmpl w:val="6C682D9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4A3D579E"/>
    <w:multiLevelType w:val="hybridMultilevel"/>
    <w:tmpl w:val="15D4C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557D2"/>
    <w:multiLevelType w:val="hybridMultilevel"/>
    <w:tmpl w:val="A282E5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193B2F"/>
    <w:multiLevelType w:val="hybridMultilevel"/>
    <w:tmpl w:val="32D0D16A"/>
    <w:lvl w:ilvl="0" w:tplc="8C74A59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5F4EF8"/>
    <w:multiLevelType w:val="hybridMultilevel"/>
    <w:tmpl w:val="90743AA4"/>
    <w:lvl w:ilvl="0" w:tplc="205E123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5C7E1E"/>
    <w:multiLevelType w:val="hybridMultilevel"/>
    <w:tmpl w:val="F66E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1E3EF9"/>
    <w:multiLevelType w:val="hybridMultilevel"/>
    <w:tmpl w:val="DA742C02"/>
    <w:lvl w:ilvl="0" w:tplc="C2C0CAA0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BB22B4"/>
    <w:multiLevelType w:val="hybridMultilevel"/>
    <w:tmpl w:val="D4C40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2B50C3"/>
    <w:multiLevelType w:val="multilevel"/>
    <w:tmpl w:val="03563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D44D81"/>
    <w:multiLevelType w:val="multilevel"/>
    <w:tmpl w:val="467C8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A04344C"/>
    <w:multiLevelType w:val="hybridMultilevel"/>
    <w:tmpl w:val="FCC48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6255F1"/>
    <w:multiLevelType w:val="hybridMultilevel"/>
    <w:tmpl w:val="ACEA3FCA"/>
    <w:lvl w:ilvl="0" w:tplc="B2420C8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12"/>
  </w:num>
  <w:num w:numId="4">
    <w:abstractNumId w:val="3"/>
  </w:num>
  <w:num w:numId="5">
    <w:abstractNumId w:val="16"/>
  </w:num>
  <w:num w:numId="6">
    <w:abstractNumId w:val="24"/>
  </w:num>
  <w:num w:numId="7">
    <w:abstractNumId w:val="2"/>
  </w:num>
  <w:num w:numId="8">
    <w:abstractNumId w:val="19"/>
  </w:num>
  <w:num w:numId="9">
    <w:abstractNumId w:val="20"/>
  </w:num>
  <w:num w:numId="10">
    <w:abstractNumId w:val="8"/>
  </w:num>
  <w:num w:numId="11">
    <w:abstractNumId w:val="5"/>
  </w:num>
  <w:num w:numId="12">
    <w:abstractNumId w:val="17"/>
  </w:num>
  <w:num w:numId="13">
    <w:abstractNumId w:val="18"/>
  </w:num>
  <w:num w:numId="14">
    <w:abstractNumId w:val="11"/>
  </w:num>
  <w:num w:numId="15">
    <w:abstractNumId w:val="15"/>
  </w:num>
  <w:num w:numId="16">
    <w:abstractNumId w:val="10"/>
  </w:num>
  <w:num w:numId="17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>
    <w:abstractNumId w:val="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9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0">
    <w:abstractNumId w:val="21"/>
  </w:num>
  <w:num w:numId="21">
    <w:abstractNumId w:val="22"/>
  </w:num>
  <w:num w:numId="22">
    <w:abstractNumId w:val="9"/>
  </w:num>
  <w:num w:numId="23">
    <w:abstractNumId w:val="1"/>
  </w:num>
  <w:num w:numId="2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  <w:num w:numId="26">
    <w:abstractNumId w:val="13"/>
  </w:num>
  <w:num w:numId="27">
    <w:abstractNumId w:val="4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F31B1"/>
    <w:rsid w:val="00002B4B"/>
    <w:rsid w:val="00017E08"/>
    <w:rsid w:val="00025726"/>
    <w:rsid w:val="00041255"/>
    <w:rsid w:val="00067B32"/>
    <w:rsid w:val="000969ED"/>
    <w:rsid w:val="000F31B1"/>
    <w:rsid w:val="000F38B2"/>
    <w:rsid w:val="00257AF1"/>
    <w:rsid w:val="002A26C7"/>
    <w:rsid w:val="002D2D81"/>
    <w:rsid w:val="00315EC1"/>
    <w:rsid w:val="003B57CC"/>
    <w:rsid w:val="004068C7"/>
    <w:rsid w:val="0044772D"/>
    <w:rsid w:val="0050597F"/>
    <w:rsid w:val="00544544"/>
    <w:rsid w:val="005D1C5D"/>
    <w:rsid w:val="00635A75"/>
    <w:rsid w:val="00637F44"/>
    <w:rsid w:val="0066746E"/>
    <w:rsid w:val="006E7515"/>
    <w:rsid w:val="007C5C35"/>
    <w:rsid w:val="007F57F0"/>
    <w:rsid w:val="00806574"/>
    <w:rsid w:val="00846E65"/>
    <w:rsid w:val="009004D7"/>
    <w:rsid w:val="00923724"/>
    <w:rsid w:val="00936160"/>
    <w:rsid w:val="0094395B"/>
    <w:rsid w:val="009679A3"/>
    <w:rsid w:val="009A112A"/>
    <w:rsid w:val="009E2DF2"/>
    <w:rsid w:val="009F1595"/>
    <w:rsid w:val="009F4CE1"/>
    <w:rsid w:val="00AC64EE"/>
    <w:rsid w:val="00B60C0A"/>
    <w:rsid w:val="00B61ABD"/>
    <w:rsid w:val="00BA4063"/>
    <w:rsid w:val="00BB50BE"/>
    <w:rsid w:val="00BC0729"/>
    <w:rsid w:val="00C261E7"/>
    <w:rsid w:val="00C4050C"/>
    <w:rsid w:val="00C54A87"/>
    <w:rsid w:val="00C71D17"/>
    <w:rsid w:val="00C904FE"/>
    <w:rsid w:val="00CC133F"/>
    <w:rsid w:val="00CD7495"/>
    <w:rsid w:val="00D0326F"/>
    <w:rsid w:val="00DB1A9A"/>
    <w:rsid w:val="00DF55AC"/>
    <w:rsid w:val="00DF6C6D"/>
    <w:rsid w:val="00E621BB"/>
    <w:rsid w:val="00E826AB"/>
    <w:rsid w:val="00EF66A8"/>
    <w:rsid w:val="00F332A9"/>
    <w:rsid w:val="00F801AB"/>
    <w:rsid w:val="00F97567"/>
    <w:rsid w:val="00FA3644"/>
    <w:rsid w:val="00FC1DBE"/>
    <w:rsid w:val="00FC4443"/>
    <w:rsid w:val="00FC4E8C"/>
    <w:rsid w:val="00FE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  <o:rules v:ext="edit">
        <o:r id="V:Rule1" type="connector" idref="#_x0000_s1075"/>
        <o:r id="V:Rule2" type="connector" idref="#_x0000_s1079"/>
        <o:r id="V:Rule3" type="connector" idref="#_x0000_s1058"/>
        <o:r id="V:Rule4" type="connector" idref="#_x0000_s1057"/>
        <o:r id="V:Rule5" type="connector" idref="#_x0000_s1080"/>
        <o:r id="V:Rule6" type="connector" idref="#_x0000_s1066"/>
        <o:r id="V:Rule7" type="connector" idref="#_x0000_s1065"/>
        <o:r id="V:Rule8" type="connector" idref="#_x0000_s1056"/>
        <o:r id="V:Rule9" type="connector" idref="#_x0000_s1072"/>
        <o:r id="V:Rule10" type="connector" idref="#_x0000_s1071"/>
        <o:r id="V:Rule11" type="connector" idref="#_x0000_s107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1B1"/>
    <w:pPr>
      <w:ind w:left="720"/>
      <w:contextualSpacing/>
    </w:pPr>
  </w:style>
  <w:style w:type="paragraph" w:styleId="a4">
    <w:name w:val="No Spacing"/>
    <w:uiPriority w:val="1"/>
    <w:qFormat/>
    <w:rsid w:val="000F31B1"/>
    <w:pPr>
      <w:spacing w:after="0" w:line="240" w:lineRule="auto"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F3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31B1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0969E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69ED"/>
    <w:pPr>
      <w:widowControl w:val="0"/>
      <w:shd w:val="clear" w:color="auto" w:fill="FFFFFF"/>
      <w:spacing w:after="0" w:line="244" w:lineRule="exact"/>
      <w:ind w:hanging="560"/>
    </w:pPr>
    <w:rPr>
      <w:rFonts w:ascii="Times New Roman" w:eastAsia="Times New Roman" w:hAnsi="Times New Roman" w:cs="Times New Roman"/>
    </w:rPr>
  </w:style>
  <w:style w:type="character" w:customStyle="1" w:styleId="3Exact">
    <w:name w:val="Подпись к картинке (3) Exact"/>
    <w:basedOn w:val="a0"/>
    <w:link w:val="3"/>
    <w:locked/>
    <w:rsid w:val="004068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Подпись к картинке (3)"/>
    <w:basedOn w:val="a"/>
    <w:link w:val="3Exact"/>
    <w:rsid w:val="004068C7"/>
    <w:pPr>
      <w:widowControl w:val="0"/>
      <w:shd w:val="clear" w:color="auto" w:fill="FFFFFF"/>
      <w:spacing w:before="100" w:after="0" w:line="24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8">
    <w:name w:val="Подпись к картинке (8)_"/>
    <w:basedOn w:val="a0"/>
    <w:link w:val="80"/>
    <w:locked/>
    <w:rsid w:val="004068C7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80">
    <w:name w:val="Подпись к картинке (8)"/>
    <w:basedOn w:val="a"/>
    <w:link w:val="8"/>
    <w:rsid w:val="004068C7"/>
    <w:pPr>
      <w:widowControl w:val="0"/>
      <w:shd w:val="clear" w:color="auto" w:fill="FFFFFF"/>
      <w:spacing w:after="0" w:line="188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16">
    <w:name w:val="Основной текст (16)_"/>
    <w:basedOn w:val="a0"/>
    <w:link w:val="160"/>
    <w:locked/>
    <w:rsid w:val="004068C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4068C7"/>
    <w:pPr>
      <w:widowControl w:val="0"/>
      <w:shd w:val="clear" w:color="auto" w:fill="FFFFFF"/>
      <w:spacing w:after="0" w:line="244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13Exact">
    <w:name w:val="Подпись к картинке (13) Exact"/>
    <w:basedOn w:val="a0"/>
    <w:link w:val="13"/>
    <w:locked/>
    <w:rsid w:val="004068C7"/>
    <w:rPr>
      <w:rFonts w:ascii="Book Antiqua" w:eastAsia="Book Antiqua" w:hAnsi="Book Antiqua" w:cs="Book Antiqua"/>
      <w:b/>
      <w:bCs/>
      <w:i/>
      <w:iCs/>
      <w:sz w:val="18"/>
      <w:szCs w:val="18"/>
      <w:shd w:val="clear" w:color="auto" w:fill="FFFFFF"/>
    </w:rPr>
  </w:style>
  <w:style w:type="paragraph" w:customStyle="1" w:styleId="13">
    <w:name w:val="Подпись к картинке (13)"/>
    <w:basedOn w:val="a"/>
    <w:link w:val="13Exact"/>
    <w:rsid w:val="004068C7"/>
    <w:pPr>
      <w:widowControl w:val="0"/>
      <w:shd w:val="clear" w:color="auto" w:fill="FFFFFF"/>
      <w:spacing w:after="0" w:line="216" w:lineRule="exact"/>
    </w:pPr>
    <w:rPr>
      <w:rFonts w:ascii="Book Antiqua" w:eastAsia="Book Antiqua" w:hAnsi="Book Antiqua" w:cs="Book Antiqua"/>
      <w:b/>
      <w:bCs/>
      <w:i/>
      <w:iCs/>
      <w:sz w:val="18"/>
      <w:szCs w:val="18"/>
    </w:rPr>
  </w:style>
  <w:style w:type="character" w:customStyle="1" w:styleId="8Exact">
    <w:name w:val="Подпись к картинке (8) Exact"/>
    <w:basedOn w:val="8"/>
    <w:rsid w:val="004068C7"/>
    <w:rPr>
      <w:rFonts w:ascii="Times New Roman" w:eastAsia="Times New Roman" w:hAnsi="Times New Roman" w:cs="Times New Roman"/>
      <w:b/>
      <w:bCs/>
      <w:color w:val="2F239F"/>
      <w:sz w:val="17"/>
      <w:szCs w:val="17"/>
      <w:shd w:val="clear" w:color="auto" w:fill="FFFFFF"/>
    </w:rPr>
  </w:style>
  <w:style w:type="character" w:customStyle="1" w:styleId="21">
    <w:name w:val="Основной текст (2) + Курсив"/>
    <w:basedOn w:val="2"/>
    <w:rsid w:val="004068C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2">
    <w:name w:val="Основной текст (2) + Малые прописные"/>
    <w:basedOn w:val="2"/>
    <w:rsid w:val="004068C7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en-US" w:eastAsia="en-US" w:bidi="en-US"/>
    </w:rPr>
  </w:style>
  <w:style w:type="character" w:customStyle="1" w:styleId="2Verdana">
    <w:name w:val="Основной текст (2) + Verdana"/>
    <w:aliases w:val="10 pt"/>
    <w:basedOn w:val="2"/>
    <w:rsid w:val="004068C7"/>
    <w:rPr>
      <w:rFonts w:ascii="Verdana" w:eastAsia="Verdana" w:hAnsi="Verdana" w:cs="Verdana"/>
      <w:color w:val="000000"/>
      <w:spacing w:val="0"/>
      <w:w w:val="100"/>
      <w:position w:val="0"/>
      <w:sz w:val="20"/>
      <w:szCs w:val="20"/>
      <w:shd w:val="clear" w:color="auto" w:fill="FFFFFF"/>
      <w:lang w:val="en-US" w:eastAsia="en-US" w:bidi="en-US"/>
    </w:rPr>
  </w:style>
  <w:style w:type="character" w:customStyle="1" w:styleId="161">
    <w:name w:val="Основной текст (16) + Не полужирный"/>
    <w:aliases w:val="Курсив"/>
    <w:basedOn w:val="16"/>
    <w:rsid w:val="00C71D1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en-US" w:eastAsia="en-US" w:bidi="en-US"/>
    </w:rPr>
  </w:style>
  <w:style w:type="character" w:customStyle="1" w:styleId="162">
    <w:name w:val="Основной текст (16) + Курсив"/>
    <w:aliases w:val="Интервал 1 pt"/>
    <w:basedOn w:val="16"/>
    <w:rsid w:val="00C71D17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hd w:val="clear" w:color="auto" w:fill="FFFFFF"/>
      <w:lang w:val="ru-RU" w:eastAsia="ru-RU" w:bidi="ru-RU"/>
    </w:rPr>
  </w:style>
  <w:style w:type="character" w:customStyle="1" w:styleId="18Exact">
    <w:name w:val="Подпись к картинке (18) Exact"/>
    <w:basedOn w:val="a0"/>
    <w:link w:val="18"/>
    <w:locked/>
    <w:rsid w:val="00C71D17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18">
    <w:name w:val="Подпись к картинке (18)"/>
    <w:basedOn w:val="a"/>
    <w:link w:val="18Exact"/>
    <w:rsid w:val="00C71D17"/>
    <w:pPr>
      <w:widowControl w:val="0"/>
      <w:shd w:val="clear" w:color="auto" w:fill="FFFFFF"/>
      <w:spacing w:after="0" w:line="188" w:lineRule="exac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3">
    <w:name w:val="Основной текст (2) + Полужирный"/>
    <w:basedOn w:val="2"/>
    <w:rsid w:val="00FA364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35">
    <w:name w:val="Основной текст (35)_"/>
    <w:basedOn w:val="a0"/>
    <w:link w:val="350"/>
    <w:locked/>
    <w:rsid w:val="00DB1A9A"/>
    <w:rPr>
      <w:rFonts w:ascii="Book Antiqua" w:eastAsia="Book Antiqua" w:hAnsi="Book Antiqua" w:cs="Book Antiqua"/>
      <w:b/>
      <w:bCs/>
      <w:i/>
      <w:iCs/>
      <w:sz w:val="26"/>
      <w:szCs w:val="26"/>
      <w:shd w:val="clear" w:color="auto" w:fill="FFFFFF"/>
    </w:rPr>
  </w:style>
  <w:style w:type="paragraph" w:customStyle="1" w:styleId="350">
    <w:name w:val="Основной текст (35)"/>
    <w:basedOn w:val="a"/>
    <w:link w:val="35"/>
    <w:rsid w:val="00DB1A9A"/>
    <w:pPr>
      <w:widowControl w:val="0"/>
      <w:shd w:val="clear" w:color="auto" w:fill="FFFFFF"/>
      <w:spacing w:after="0" w:line="322" w:lineRule="exact"/>
      <w:jc w:val="both"/>
    </w:pPr>
    <w:rPr>
      <w:rFonts w:ascii="Book Antiqua" w:eastAsia="Book Antiqua" w:hAnsi="Book Antiqua" w:cs="Book Antiqua"/>
      <w:b/>
      <w:bCs/>
      <w:i/>
      <w:iCs/>
      <w:sz w:val="26"/>
      <w:szCs w:val="26"/>
    </w:rPr>
  </w:style>
  <w:style w:type="character" w:customStyle="1" w:styleId="351">
    <w:name w:val="Основной текст (35) + Малые прописные"/>
    <w:basedOn w:val="35"/>
    <w:rsid w:val="00DB1A9A"/>
    <w:rPr>
      <w:rFonts w:ascii="Book Antiqua" w:eastAsia="Book Antiqua" w:hAnsi="Book Antiqua" w:cs="Book Antiqua"/>
      <w:b/>
      <w:bCs/>
      <w:i/>
      <w:i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5TimesNewRoman">
    <w:name w:val="Основной текст (35) + Times New Roman"/>
    <w:aliases w:val="14 pt,Не полужирный"/>
    <w:basedOn w:val="35"/>
    <w:rsid w:val="00DB1A9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locked/>
    <w:rsid w:val="00806574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06574"/>
    <w:pPr>
      <w:widowControl w:val="0"/>
      <w:shd w:val="clear" w:color="auto" w:fill="FFFFFF"/>
      <w:spacing w:before="120" w:after="120" w:line="216" w:lineRule="exact"/>
      <w:ind w:hanging="1040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81">
    <w:name w:val="Основной текст (8)_"/>
    <w:basedOn w:val="a0"/>
    <w:link w:val="82"/>
    <w:locked/>
    <w:rsid w:val="00806574"/>
    <w:rPr>
      <w:rFonts w:ascii="Times New Roman" w:eastAsia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806574"/>
    <w:pPr>
      <w:widowControl w:val="0"/>
      <w:shd w:val="clear" w:color="auto" w:fill="FFFFFF"/>
      <w:spacing w:before="120" w:after="220" w:line="170" w:lineRule="exact"/>
      <w:ind w:hanging="180"/>
      <w:jc w:val="both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character" w:customStyle="1" w:styleId="10">
    <w:name w:val="Заголовок №10_"/>
    <w:basedOn w:val="a0"/>
    <w:link w:val="100"/>
    <w:locked/>
    <w:rsid w:val="0080657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0">
    <w:name w:val="Заголовок №10"/>
    <w:basedOn w:val="a"/>
    <w:link w:val="10"/>
    <w:rsid w:val="00806574"/>
    <w:pPr>
      <w:widowControl w:val="0"/>
      <w:shd w:val="clear" w:color="auto" w:fill="FFFFFF"/>
      <w:spacing w:after="0" w:line="310" w:lineRule="exact"/>
      <w:ind w:hanging="54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Exact">
    <w:name w:val="Основной текст (2) Exact"/>
    <w:basedOn w:val="a0"/>
    <w:rsid w:val="0080657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8Exact0">
    <w:name w:val="Основной текст (8) Exact"/>
    <w:basedOn w:val="a0"/>
    <w:rsid w:val="0080657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7"/>
      <w:szCs w:val="17"/>
      <w:u w:val="none"/>
      <w:effect w:val="none"/>
    </w:rPr>
  </w:style>
  <w:style w:type="character" w:customStyle="1" w:styleId="7Exact">
    <w:name w:val="Основной текст (7) Exact"/>
    <w:basedOn w:val="7"/>
    <w:rsid w:val="00806574"/>
    <w:rPr>
      <w:rFonts w:ascii="Times New Roman" w:eastAsia="Times New Roman" w:hAnsi="Times New Roman" w:cs="Times New Roman"/>
      <w:b/>
      <w:bCs/>
      <w:color w:val="2F239F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Exact0">
    <w:name w:val="Основной текст (2) + Полужирный Exact"/>
    <w:basedOn w:val="2"/>
    <w:rsid w:val="0080657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10Exact">
    <w:name w:val="Заголовок №10 Exact"/>
    <w:basedOn w:val="10"/>
    <w:rsid w:val="00806574"/>
    <w:rPr>
      <w:rFonts w:ascii="Times New Roman" w:eastAsia="Times New Roman" w:hAnsi="Times New Roman" w:cs="Times New Roman"/>
      <w:color w:val="2F239F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locked/>
    <w:rsid w:val="002A26C7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2A26C7"/>
    <w:pPr>
      <w:widowControl w:val="0"/>
      <w:shd w:val="clear" w:color="auto" w:fill="FFFFFF"/>
      <w:spacing w:before="220" w:after="220" w:line="244" w:lineRule="exact"/>
    </w:pPr>
    <w:rPr>
      <w:rFonts w:ascii="Times New Roman" w:eastAsia="Times New Roman" w:hAnsi="Times New Roman" w:cs="Times New Roman"/>
      <w:i/>
      <w:iCs/>
    </w:rPr>
  </w:style>
  <w:style w:type="character" w:customStyle="1" w:styleId="132">
    <w:name w:val="Основной текст (13) + Не курсив"/>
    <w:basedOn w:val="130"/>
    <w:rsid w:val="002A26C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10Exact0">
    <w:name w:val="Подпись к картинке (10) Exact"/>
    <w:basedOn w:val="a0"/>
    <w:link w:val="101"/>
    <w:rsid w:val="00E826A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01">
    <w:name w:val="Подпись к картинке (10)"/>
    <w:basedOn w:val="a"/>
    <w:link w:val="10Exact0"/>
    <w:rsid w:val="00E826AB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  <w:i/>
      <w:iCs/>
    </w:rPr>
  </w:style>
  <w:style w:type="character" w:customStyle="1" w:styleId="2Georgia105pt">
    <w:name w:val="Основной текст (2) + Georgia;10;5 pt"/>
    <w:basedOn w:val="2"/>
    <w:rsid w:val="007F57F0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0Exact">
    <w:name w:val="Подпись к картинке (20) Exact"/>
    <w:basedOn w:val="a0"/>
    <w:link w:val="200"/>
    <w:rsid w:val="007F57F0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200">
    <w:name w:val="Подпись к картинке (20)"/>
    <w:basedOn w:val="a"/>
    <w:link w:val="20Exact"/>
    <w:rsid w:val="007F57F0"/>
    <w:pPr>
      <w:widowControl w:val="0"/>
      <w:shd w:val="clear" w:color="auto" w:fill="FFFFFF"/>
      <w:spacing w:after="0" w:line="210" w:lineRule="exac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161pt">
    <w:name w:val="Основной текст (16) + Курсив;Интервал 1 pt"/>
    <w:basedOn w:val="16"/>
    <w:rsid w:val="009F4CE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6">
    <w:name w:val="Основной текст (46)_"/>
    <w:basedOn w:val="a0"/>
    <w:rsid w:val="009F4CE1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sz w:val="22"/>
      <w:szCs w:val="22"/>
      <w:u w:val="none"/>
    </w:rPr>
  </w:style>
  <w:style w:type="character" w:customStyle="1" w:styleId="460">
    <w:name w:val="Основной текст (46)"/>
    <w:basedOn w:val="46"/>
    <w:rsid w:val="009F4CE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4">
    <w:name w:val="Основной текст (2) + Курсив;Малые прописные"/>
    <w:basedOn w:val="2"/>
    <w:rsid w:val="003B57CC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Exact1">
    <w:name w:val="Основной текст (2) + Курсив Exact"/>
    <w:basedOn w:val="2"/>
    <w:rsid w:val="00D032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rsid w:val="00635A75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13Exact0">
    <w:name w:val="Основной текст (13) Exact"/>
    <w:basedOn w:val="a0"/>
    <w:rsid w:val="00635A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1Exact">
    <w:name w:val="Подпись к картинке (11) Exact"/>
    <w:basedOn w:val="a0"/>
    <w:link w:val="11"/>
    <w:rsid w:val="00635A75"/>
    <w:rPr>
      <w:rFonts w:ascii="Tahoma" w:eastAsia="Tahoma" w:hAnsi="Tahoma" w:cs="Tahoma"/>
      <w:i/>
      <w:iCs/>
      <w:sz w:val="21"/>
      <w:szCs w:val="21"/>
      <w:shd w:val="clear" w:color="auto" w:fill="FFFFFF"/>
    </w:rPr>
  </w:style>
  <w:style w:type="character" w:customStyle="1" w:styleId="a7">
    <w:name w:val="Подпись к картинке_"/>
    <w:basedOn w:val="a0"/>
    <w:link w:val="a8"/>
    <w:rsid w:val="00635A75"/>
    <w:rPr>
      <w:rFonts w:ascii="Times New Roman" w:eastAsia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paragraph" w:customStyle="1" w:styleId="a8">
    <w:name w:val="Подпись к картинке"/>
    <w:basedOn w:val="a"/>
    <w:link w:val="a7"/>
    <w:rsid w:val="00635A75"/>
    <w:pPr>
      <w:widowControl w:val="0"/>
      <w:shd w:val="clear" w:color="auto" w:fill="FFFFFF"/>
      <w:spacing w:after="0" w:line="188" w:lineRule="exact"/>
      <w:jc w:val="righ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11">
    <w:name w:val="Подпись к картинке (11)"/>
    <w:basedOn w:val="a"/>
    <w:link w:val="11Exact"/>
    <w:rsid w:val="00635A75"/>
    <w:pPr>
      <w:widowControl w:val="0"/>
      <w:shd w:val="clear" w:color="auto" w:fill="FFFFFF"/>
      <w:spacing w:after="0" w:line="254" w:lineRule="exact"/>
    </w:pPr>
    <w:rPr>
      <w:rFonts w:ascii="Tahoma" w:eastAsia="Tahoma" w:hAnsi="Tahoma" w:cs="Tahoma"/>
      <w:i/>
      <w:iCs/>
      <w:sz w:val="21"/>
      <w:szCs w:val="21"/>
    </w:rPr>
  </w:style>
  <w:style w:type="character" w:customStyle="1" w:styleId="5">
    <w:name w:val="Основной текст (5)_"/>
    <w:basedOn w:val="a0"/>
    <w:rsid w:val="009004D7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u w:val="none"/>
    </w:rPr>
  </w:style>
  <w:style w:type="character" w:customStyle="1" w:styleId="50">
    <w:name w:val="Основной текст (5)"/>
    <w:basedOn w:val="5"/>
    <w:rsid w:val="009004D7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Exact0">
    <w:name w:val="Подпись к картинке + Не курсив Exact"/>
    <w:basedOn w:val="a7"/>
    <w:rsid w:val="00C904FE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  <w:shd w:val="clear" w:color="auto" w:fill="FFFFFF"/>
    </w:rPr>
  </w:style>
  <w:style w:type="character" w:styleId="a9">
    <w:name w:val="Strong"/>
    <w:basedOn w:val="a0"/>
    <w:uiPriority w:val="22"/>
    <w:qFormat/>
    <w:rsid w:val="00BB50BE"/>
    <w:rPr>
      <w:b/>
      <w:bCs/>
    </w:rPr>
  </w:style>
  <w:style w:type="paragraph" w:styleId="aa">
    <w:name w:val="Normal (Web)"/>
    <w:basedOn w:val="a"/>
    <w:uiPriority w:val="99"/>
    <w:semiHidden/>
    <w:unhideWhenUsed/>
    <w:rsid w:val="00BB5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17129">
              <w:marLeft w:val="0"/>
              <w:marRight w:val="5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19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4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32508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11" w:color="FFFFFF"/>
                                <w:left w:val="single" w:sz="6" w:space="11" w:color="FFFFFF"/>
                                <w:bottom w:val="single" w:sz="6" w:space="8" w:color="FFFFFF"/>
                                <w:right w:val="single" w:sz="6" w:space="9" w:color="FFFFFF"/>
                              </w:divBdr>
                              <w:divsChild>
                                <w:div w:id="1761245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915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550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5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865445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9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8044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1918087">
                                              <w:marLeft w:val="144"/>
                                              <w:marRight w:val="144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105376">
                                              <w:marLeft w:val="144"/>
                                              <w:marRight w:val="144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7288286">
          <w:marLeft w:val="-5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08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3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8004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4" w:color="FFFFFF"/>
                        <w:left w:val="single" w:sz="6" w:space="8" w:color="FFFFFF"/>
                        <w:bottom w:val="single" w:sz="6" w:space="4" w:color="FFFFFF"/>
                        <w:right w:val="single" w:sz="6" w:space="8" w:color="FFFFFF"/>
                      </w:divBdr>
                      <w:divsChild>
                        <w:div w:id="114172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0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gif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image" Target="media/image34.png"/><Relationship Id="rId47" Type="http://schemas.openxmlformats.org/officeDocument/2006/relationships/image" Target="media/image39.jpeg"/><Relationship Id="rId7" Type="http://schemas.openxmlformats.org/officeDocument/2006/relationships/image" Target="media/image1.gif"/><Relationship Id="rId12" Type="http://schemas.openxmlformats.org/officeDocument/2006/relationships/hyperlink" Target="http://people-ask.ru/nauki/geometriya/tretij-priznak-ravenstva-treugolnikov-formulirovka-i-dokazatelstvo" TargetMode="External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image" Target="media/image38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41" Type="http://schemas.openxmlformats.org/officeDocument/2006/relationships/image" Target="media/image3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gif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image" Target="media/image37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49" Type="http://schemas.openxmlformats.org/officeDocument/2006/relationships/theme" Target="theme/theme1.xml"/><Relationship Id="rId10" Type="http://schemas.openxmlformats.org/officeDocument/2006/relationships/hyperlink" Target="http://people-ask.ru/nauki/geometriya/pervij-priznak-ravenstva-treugolnikov-formulirovka-i-dokazatelstvo" TargetMode="External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4" Type="http://schemas.openxmlformats.org/officeDocument/2006/relationships/image" Target="media/image36.jpeg"/><Relationship Id="rId4" Type="http://schemas.microsoft.com/office/2007/relationships/stylesWithEffects" Target="stylesWithEffects.xml"/><Relationship Id="rId9" Type="http://schemas.openxmlformats.org/officeDocument/2006/relationships/image" Target="media/image3.gif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image" Target="media/image35.jpeg"/><Relationship Id="rId48" Type="http://schemas.openxmlformats.org/officeDocument/2006/relationships/fontTable" Target="fontTable.xml"/><Relationship Id="rId8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DEBD8-8BB7-4767-B108-5E6F7E228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3731</Words>
  <Characters>21272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село</Company>
  <LinksUpToDate>false</LinksUpToDate>
  <CharactersWithSpaces>24954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comp7</cp:lastModifiedBy>
  <cp:revision>7</cp:revision>
  <cp:lastPrinted>2018-05-12T03:30:00Z</cp:lastPrinted>
  <dcterms:created xsi:type="dcterms:W3CDTF">2018-05-02T19:42:00Z</dcterms:created>
  <dcterms:modified xsi:type="dcterms:W3CDTF">2021-03-24T03:40:00Z</dcterms:modified>
</cp:coreProperties>
</file>